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080" w:rsidRDefault="003A5080" w:rsidP="00455CCF">
      <w:pPr>
        <w:pStyle w:val="aa"/>
        <w:spacing w:before="0"/>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5940425" cy="8397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1 рус.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r w:rsidR="00455CCF">
        <w:rPr>
          <w:rFonts w:ascii="Times New Roman" w:hAnsi="Times New Roman" w:cs="Times New Roman"/>
          <w:sz w:val="26"/>
          <w:szCs w:val="26"/>
        </w:rPr>
        <w:t xml:space="preserve">     </w:t>
      </w:r>
    </w:p>
    <w:p w:rsidR="003A5080" w:rsidRDefault="003A5080">
      <w:pPr>
        <w:rPr>
          <w:rFonts w:ascii="Times New Roman" w:hAnsi="Times New Roman" w:cs="Times New Roman"/>
          <w:sz w:val="26"/>
          <w:szCs w:val="26"/>
        </w:rPr>
      </w:pPr>
      <w:r>
        <w:rPr>
          <w:rFonts w:ascii="Times New Roman" w:hAnsi="Times New Roman" w:cs="Times New Roman"/>
          <w:sz w:val="26"/>
          <w:szCs w:val="26"/>
        </w:rPr>
        <w:br w:type="page"/>
      </w:r>
    </w:p>
    <w:p w:rsidR="00455CCF" w:rsidRPr="006774C6" w:rsidRDefault="00455CCF" w:rsidP="003A5080">
      <w:pPr>
        <w:pStyle w:val="aa"/>
        <w:spacing w:before="0"/>
        <w:ind w:firstLine="567"/>
        <w:jc w:val="both"/>
        <w:rPr>
          <w:rFonts w:ascii="Times New Roman" w:hAnsi="Times New Roman" w:cs="Times New Roman"/>
          <w:sz w:val="26"/>
          <w:szCs w:val="26"/>
        </w:rPr>
      </w:pPr>
      <w:r>
        <w:rPr>
          <w:rFonts w:ascii="Times New Roman" w:hAnsi="Times New Roman" w:cs="Times New Roman"/>
          <w:sz w:val="26"/>
          <w:szCs w:val="26"/>
        </w:rPr>
        <w:lastRenderedPageBreak/>
        <w:t>Рабочая п</w:t>
      </w:r>
      <w:r w:rsidRPr="006774C6">
        <w:rPr>
          <w:rFonts w:ascii="Times New Roman" w:hAnsi="Times New Roman" w:cs="Times New Roman"/>
          <w:sz w:val="26"/>
          <w:szCs w:val="26"/>
        </w:rPr>
        <w:t>рограмма разработана на основе:</w:t>
      </w:r>
    </w:p>
    <w:p w:rsidR="00455CCF" w:rsidRPr="006774C6" w:rsidRDefault="00455CCF" w:rsidP="003A5080">
      <w:pPr>
        <w:pStyle w:val="aa"/>
        <w:spacing w:before="0"/>
        <w:ind w:firstLine="567"/>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71588A" w:rsidRPr="00D12B81" w:rsidRDefault="0071588A" w:rsidP="003A5080">
      <w:pPr>
        <w:pStyle w:val="aa"/>
        <w:spacing w:before="0"/>
        <w:ind w:firstLine="567"/>
        <w:jc w:val="both"/>
        <w:rPr>
          <w:rFonts w:ascii="Times New Roman" w:hAnsi="Times New Roman" w:cs="Times New Roman"/>
          <w:sz w:val="26"/>
          <w:szCs w:val="26"/>
        </w:rPr>
      </w:pPr>
      <w:r w:rsidRPr="00D12B81">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w:t>
      </w:r>
      <w:r w:rsidRPr="00D12B81">
        <w:rPr>
          <w:rFonts w:ascii="Times New Roman" w:eastAsia="Calibri" w:hAnsi="Times New Roman" w:cs="Times New Roman"/>
          <w:color w:val="000000"/>
          <w:sz w:val="26"/>
          <w:szCs w:val="26"/>
        </w:rPr>
        <w:t xml:space="preserve"> </w:t>
      </w:r>
      <w:r w:rsidRPr="00D12B81">
        <w:rPr>
          <w:rFonts w:ascii="Times New Roman" w:eastAsia="Calibri" w:hAnsi="Times New Roman" w:cs="Times New Roman"/>
          <w:sz w:val="26"/>
          <w:szCs w:val="26"/>
        </w:rPr>
        <w:t xml:space="preserve">13.01.10 Электромонтер по ремонту и обслуживанию  электрооборудования  (по отраслям) </w:t>
      </w:r>
      <w:r w:rsidRPr="00D12B81">
        <w:rPr>
          <w:rFonts w:ascii="Times New Roman" w:eastAsia="Times New Roman" w:hAnsi="Times New Roman" w:cs="Times New Roman"/>
          <w:sz w:val="26"/>
          <w:szCs w:val="26"/>
          <w:lang w:eastAsia="ru-RU"/>
        </w:rPr>
        <w:t xml:space="preserve">входят в </w:t>
      </w:r>
      <w:r w:rsidRPr="00D12B81">
        <w:rPr>
          <w:rFonts w:ascii="Times New Roman" w:eastAsia="Calibri" w:hAnsi="Times New Roman" w:cs="Times New Roman"/>
          <w:sz w:val="26"/>
          <w:szCs w:val="26"/>
        </w:rPr>
        <w:t xml:space="preserve">состав укрупненной группы  профессий  </w:t>
      </w:r>
      <w:r w:rsidRPr="00D12B81">
        <w:rPr>
          <w:rFonts w:ascii="Times New Roman" w:eastAsia="Calibri" w:hAnsi="Times New Roman" w:cs="Times New Roman"/>
          <w:color w:val="333333"/>
          <w:sz w:val="26"/>
          <w:szCs w:val="26"/>
          <w:shd w:val="clear" w:color="auto" w:fill="FFFFFF"/>
        </w:rPr>
        <w:t>13.00.00 Электро- и теплоэнергетика, в части освоения основного вида профессиональной деятельности (ВПД) Сборка, монтаж, регулировка и </w:t>
      </w:r>
      <w:r w:rsidRPr="00D12B81">
        <w:rPr>
          <w:rFonts w:ascii="Times New Roman" w:eastAsia="Calibri" w:hAnsi="Times New Roman" w:cs="Times New Roman"/>
          <w:bCs/>
          <w:color w:val="333333"/>
          <w:sz w:val="26"/>
          <w:szCs w:val="26"/>
          <w:shd w:val="clear" w:color="auto" w:fill="FFFFFF"/>
        </w:rPr>
        <w:t>ремонт</w:t>
      </w:r>
      <w:r w:rsidRPr="00D12B81">
        <w:rPr>
          <w:rFonts w:ascii="Times New Roman" w:eastAsia="Calibri" w:hAnsi="Times New Roman" w:cs="Times New Roman"/>
          <w:color w:val="333333"/>
          <w:sz w:val="26"/>
          <w:szCs w:val="26"/>
          <w:shd w:val="clear" w:color="auto" w:fill="FFFFFF"/>
        </w:rPr>
        <w:t> узлов и механизмов оборудования, агрегатов,  машин.</w:t>
      </w:r>
      <w:r w:rsidRPr="00D12B81">
        <w:rPr>
          <w:rFonts w:ascii="Times New Roman" w:hAnsi="Times New Roman" w:cs="Times New Roman"/>
          <w:sz w:val="26"/>
          <w:szCs w:val="26"/>
        </w:rPr>
        <w:t>15.01.05 , на основании Приказа от 28.02.2018 N 142;</w:t>
      </w:r>
    </w:p>
    <w:p w:rsidR="0071588A" w:rsidRPr="006774C6" w:rsidRDefault="0071588A" w:rsidP="003A5080">
      <w:pPr>
        <w:pStyle w:val="aa"/>
        <w:spacing w:before="0"/>
        <w:ind w:firstLine="567"/>
        <w:jc w:val="both"/>
        <w:rPr>
          <w:rFonts w:ascii="Times New Roman" w:hAnsi="Times New Roman" w:cs="Times New Roman"/>
          <w:sz w:val="26"/>
          <w:szCs w:val="26"/>
        </w:rPr>
      </w:pPr>
      <w:r w:rsidRPr="006774C6">
        <w:rPr>
          <w:rFonts w:ascii="Times New Roman" w:hAnsi="Times New Roman" w:cs="Times New Roman"/>
          <w:sz w:val="26"/>
          <w:szCs w:val="26"/>
        </w:rPr>
        <w:t xml:space="preserve">- основной профессиональной образовательной программы по профессии: </w:t>
      </w:r>
      <w:r w:rsidRPr="00D12B81">
        <w:rPr>
          <w:rFonts w:ascii="Times New Roman" w:eastAsia="Calibri" w:hAnsi="Times New Roman" w:cs="Times New Roman"/>
          <w:sz w:val="26"/>
          <w:szCs w:val="26"/>
        </w:rPr>
        <w:t>13.01.10 Электромонтер по ремонту и обслуживанию  электрооборудования  (по отраслям)</w:t>
      </w:r>
      <w:r w:rsidRPr="006774C6">
        <w:rPr>
          <w:rFonts w:ascii="Times New Roman" w:hAnsi="Times New Roman" w:cs="Times New Roman"/>
          <w:sz w:val="26"/>
          <w:szCs w:val="26"/>
        </w:rPr>
        <w:t>, 202</w:t>
      </w:r>
      <w:r>
        <w:rPr>
          <w:rFonts w:ascii="Times New Roman" w:hAnsi="Times New Roman" w:cs="Times New Roman"/>
          <w:sz w:val="26"/>
          <w:szCs w:val="26"/>
        </w:rPr>
        <w:t>4</w:t>
      </w:r>
      <w:r w:rsidRPr="006774C6">
        <w:rPr>
          <w:rFonts w:ascii="Times New Roman" w:hAnsi="Times New Roman" w:cs="Times New Roman"/>
          <w:sz w:val="26"/>
          <w:szCs w:val="26"/>
        </w:rPr>
        <w:t xml:space="preserve"> г;</w:t>
      </w:r>
    </w:p>
    <w:p w:rsidR="00455CCF" w:rsidRPr="006774C6" w:rsidRDefault="00455CCF" w:rsidP="003A5080">
      <w:pPr>
        <w:pStyle w:val="aa"/>
        <w:spacing w:before="0"/>
        <w:ind w:firstLine="567"/>
        <w:jc w:val="both"/>
        <w:rPr>
          <w:rFonts w:ascii="Times New Roman" w:hAnsi="Times New Roman" w:cs="Times New Roman"/>
          <w:sz w:val="26"/>
          <w:szCs w:val="26"/>
        </w:rPr>
      </w:pPr>
      <w:r w:rsidRPr="006774C6">
        <w:rPr>
          <w:rFonts w:ascii="Times New Roman" w:hAnsi="Times New Roman" w:cs="Times New Roman"/>
          <w:sz w:val="26"/>
          <w:szCs w:val="26"/>
        </w:rPr>
        <w:t xml:space="preserve">- примерной программы учебной дисциплины </w:t>
      </w:r>
      <w:r w:rsidRPr="00455CCF">
        <w:rPr>
          <w:rFonts w:ascii="Times New Roman" w:hAnsi="Times New Roman" w:cs="Times New Roman"/>
          <w:b/>
          <w:sz w:val="26"/>
          <w:szCs w:val="26"/>
        </w:rPr>
        <w:t>«Русский язык»</w:t>
      </w:r>
      <w:r w:rsidRPr="00455CCF">
        <w:rPr>
          <w:rFonts w:ascii="Times New Roman" w:hAnsi="Times New Roman" w:cs="Times New Roman"/>
          <w:sz w:val="26"/>
          <w:szCs w:val="26"/>
        </w:rPr>
        <w:t>,</w:t>
      </w:r>
      <w:r w:rsidRPr="006774C6">
        <w:rPr>
          <w:rFonts w:ascii="Times New Roman" w:hAnsi="Times New Roman" w:cs="Times New Roman"/>
          <w:sz w:val="26"/>
          <w:szCs w:val="26"/>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p>
    <w:p w:rsidR="0071588A" w:rsidRPr="006774C6" w:rsidRDefault="0071588A" w:rsidP="003A5080">
      <w:pPr>
        <w:pStyle w:val="aa"/>
        <w:spacing w:before="0"/>
        <w:ind w:firstLine="567"/>
        <w:jc w:val="both"/>
        <w:rPr>
          <w:rFonts w:ascii="Times New Roman" w:hAnsi="Times New Roman" w:cs="Times New Roman"/>
          <w:sz w:val="26"/>
          <w:szCs w:val="26"/>
        </w:rPr>
      </w:pPr>
      <w:r w:rsidRPr="006774C6">
        <w:rPr>
          <w:rFonts w:ascii="Times New Roman" w:hAnsi="Times New Roman" w:cs="Times New Roman"/>
          <w:sz w:val="26"/>
          <w:szCs w:val="26"/>
        </w:rPr>
        <w:t xml:space="preserve">- рабочей программы воспитания по профессии </w:t>
      </w:r>
      <w:r w:rsidRPr="00D12B81">
        <w:rPr>
          <w:rFonts w:ascii="Times New Roman" w:eastAsia="Calibri" w:hAnsi="Times New Roman" w:cs="Times New Roman"/>
          <w:sz w:val="26"/>
          <w:szCs w:val="26"/>
        </w:rPr>
        <w:t>13.01.10 Электромонтер по ремонту и обслуживанию  электрооборудования  (по отраслям)</w:t>
      </w:r>
      <w:r>
        <w:rPr>
          <w:rFonts w:ascii="Times New Roman" w:eastAsia="Calibri" w:hAnsi="Times New Roman" w:cs="Times New Roman"/>
          <w:sz w:val="26"/>
          <w:szCs w:val="26"/>
        </w:rPr>
        <w:t xml:space="preserve">, </w:t>
      </w:r>
      <w:r w:rsidRPr="006774C6">
        <w:rPr>
          <w:rFonts w:ascii="Times New Roman" w:hAnsi="Times New Roman" w:cs="Times New Roman"/>
          <w:sz w:val="26"/>
          <w:szCs w:val="26"/>
        </w:rPr>
        <w:t>202</w:t>
      </w:r>
      <w:r>
        <w:rPr>
          <w:rFonts w:ascii="Times New Roman" w:hAnsi="Times New Roman" w:cs="Times New Roman"/>
          <w:sz w:val="26"/>
          <w:szCs w:val="26"/>
        </w:rPr>
        <w:t>4</w:t>
      </w:r>
      <w:r w:rsidRPr="006774C6">
        <w:rPr>
          <w:rFonts w:ascii="Times New Roman" w:hAnsi="Times New Roman" w:cs="Times New Roman"/>
          <w:sz w:val="26"/>
          <w:szCs w:val="26"/>
        </w:rPr>
        <w:t xml:space="preserve"> г.</w:t>
      </w:r>
    </w:p>
    <w:p w:rsidR="00455CCF" w:rsidRPr="006774C6" w:rsidRDefault="00455CCF" w:rsidP="003A5080">
      <w:pPr>
        <w:spacing w:before="0" w:after="0" w:line="240" w:lineRule="auto"/>
        <w:ind w:firstLine="567"/>
        <w:jc w:val="both"/>
        <w:rPr>
          <w:rFonts w:ascii="Times New Roman" w:eastAsia="Times New Roman" w:hAnsi="Times New Roman" w:cs="Times New Roman"/>
          <w:i/>
          <w:sz w:val="26"/>
          <w:szCs w:val="26"/>
          <w:lang w:eastAsia="ru-RU"/>
        </w:rPr>
      </w:pPr>
    </w:p>
    <w:p w:rsidR="00455CCF" w:rsidRPr="006774C6" w:rsidRDefault="00455CCF" w:rsidP="003A5080">
      <w:pPr>
        <w:spacing w:before="0" w:after="0" w:line="240" w:lineRule="auto"/>
        <w:ind w:firstLine="567"/>
        <w:rPr>
          <w:rFonts w:ascii="Times New Roman" w:eastAsia="Times New Roman" w:hAnsi="Times New Roman" w:cs="Times New Roman"/>
          <w:b/>
          <w:sz w:val="26"/>
          <w:szCs w:val="26"/>
          <w:u w:val="single"/>
          <w:lang w:eastAsia="ru-RU"/>
        </w:rPr>
      </w:pPr>
    </w:p>
    <w:p w:rsidR="00455CCF" w:rsidRPr="006774C6" w:rsidRDefault="00455CCF" w:rsidP="003A5080">
      <w:pPr>
        <w:spacing w:before="0" w:after="0" w:line="240" w:lineRule="auto"/>
        <w:ind w:firstLine="567"/>
        <w:rPr>
          <w:rFonts w:ascii="Times New Roman" w:eastAsia="Times New Roman" w:hAnsi="Times New Roman" w:cs="Times New Roman"/>
          <w:sz w:val="26"/>
          <w:szCs w:val="26"/>
          <w:u w:val="single"/>
          <w:lang w:eastAsia="ru-RU"/>
        </w:rPr>
      </w:pPr>
      <w:r w:rsidRPr="006774C6">
        <w:rPr>
          <w:rFonts w:ascii="Times New Roman" w:eastAsia="Times New Roman" w:hAnsi="Times New Roman" w:cs="Times New Roman"/>
          <w:b/>
          <w:sz w:val="26"/>
          <w:szCs w:val="26"/>
          <w:u w:val="single"/>
          <w:lang w:eastAsia="ru-RU"/>
        </w:rPr>
        <w:t xml:space="preserve">Организация - разработчик: </w:t>
      </w:r>
      <w:r w:rsidRPr="006774C6">
        <w:rPr>
          <w:rFonts w:ascii="Times New Roman" w:eastAsia="Times New Roman" w:hAnsi="Times New Roman" w:cs="Times New Roman"/>
          <w:sz w:val="26"/>
          <w:szCs w:val="26"/>
          <w:u w:val="single"/>
          <w:lang w:eastAsia="ru-RU"/>
        </w:rPr>
        <w:t>ГАПОУ «Казанский политехнический колледж»</w:t>
      </w:r>
    </w:p>
    <w:p w:rsidR="00455CCF" w:rsidRPr="006774C6" w:rsidRDefault="00455CCF" w:rsidP="003A5080">
      <w:pPr>
        <w:spacing w:before="0" w:after="0" w:line="240" w:lineRule="auto"/>
        <w:ind w:firstLine="567"/>
        <w:rPr>
          <w:rFonts w:ascii="Times New Roman" w:eastAsia="Times New Roman" w:hAnsi="Times New Roman" w:cs="Times New Roman"/>
          <w:sz w:val="26"/>
          <w:szCs w:val="26"/>
          <w:lang w:eastAsia="ru-RU"/>
        </w:rPr>
      </w:pPr>
    </w:p>
    <w:p w:rsidR="00455CCF" w:rsidRPr="006774C6" w:rsidRDefault="00455CCF" w:rsidP="003A5080">
      <w:pPr>
        <w:autoSpaceDE w:val="0"/>
        <w:autoSpaceDN w:val="0"/>
        <w:adjustRightInd w:val="0"/>
        <w:spacing w:before="0" w:after="0" w:line="240" w:lineRule="auto"/>
        <w:ind w:firstLine="567"/>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color w:val="000000"/>
          <w:sz w:val="26"/>
          <w:szCs w:val="26"/>
          <w:lang w:eastAsia="ru-RU"/>
        </w:rPr>
        <w:t>Разработчик:</w:t>
      </w:r>
    </w:p>
    <w:p w:rsidR="00455CCF" w:rsidRPr="006774C6" w:rsidRDefault="00455CCF" w:rsidP="003A5080">
      <w:pPr>
        <w:autoSpaceDE w:val="0"/>
        <w:autoSpaceDN w:val="0"/>
        <w:adjustRightInd w:val="0"/>
        <w:spacing w:before="0"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color w:val="000000"/>
          <w:sz w:val="26"/>
          <w:szCs w:val="26"/>
          <w:lang w:eastAsia="ru-RU"/>
        </w:rPr>
        <w:t>М</w:t>
      </w:r>
      <w:r>
        <w:rPr>
          <w:rFonts w:ascii="Times New Roman" w:eastAsia="Times New Roman" w:hAnsi="Times New Roman" w:cs="Times New Roman"/>
          <w:color w:val="000000"/>
          <w:sz w:val="26"/>
          <w:szCs w:val="26"/>
          <w:lang w:eastAsia="ru-RU"/>
        </w:rPr>
        <w:t>узаффарова С. А.</w:t>
      </w:r>
      <w:r w:rsidRPr="006774C6">
        <w:rPr>
          <w:rFonts w:ascii="Times New Roman" w:eastAsia="Times New Roman" w:hAnsi="Times New Roman" w:cs="Times New Roman"/>
          <w:color w:val="000000"/>
          <w:sz w:val="26"/>
          <w:szCs w:val="26"/>
          <w:lang w:eastAsia="ru-RU"/>
        </w:rPr>
        <w:t xml:space="preserve">, преподаватель </w:t>
      </w:r>
      <w:bookmarkStart w:id="0" w:name="_GoBack"/>
      <w:bookmarkEnd w:id="0"/>
    </w:p>
    <w:p w:rsidR="00455CCF" w:rsidRPr="006774C6" w:rsidRDefault="00455CCF" w:rsidP="00455CCF">
      <w:pPr>
        <w:spacing w:before="0"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566FE8" w:rsidRPr="009F5D36" w:rsidRDefault="00566FE8" w:rsidP="00566FE8">
      <w:pPr>
        <w:pStyle w:val="aa"/>
        <w:spacing w:before="0"/>
        <w:jc w:val="center"/>
        <w:rPr>
          <w:rFonts w:ascii="Times New Roman" w:hAnsi="Times New Roman" w:cs="Times New Roman"/>
          <w:b/>
          <w:sz w:val="26"/>
          <w:szCs w:val="26"/>
        </w:rPr>
      </w:pPr>
      <w:r w:rsidRPr="009F5D36">
        <w:rPr>
          <w:rFonts w:ascii="Times New Roman" w:hAnsi="Times New Roman" w:cs="Times New Roman"/>
          <w:b/>
          <w:sz w:val="26"/>
          <w:szCs w:val="26"/>
        </w:rPr>
        <w:lastRenderedPageBreak/>
        <w:t>СОДЕРЖАНИЕ</w:t>
      </w:r>
    </w:p>
    <w:p w:rsidR="00566FE8" w:rsidRPr="009F5D36" w:rsidRDefault="00566FE8" w:rsidP="00566FE8">
      <w:pPr>
        <w:pStyle w:val="aa"/>
        <w:spacing w:before="0"/>
        <w:jc w:val="both"/>
        <w:rPr>
          <w:rFonts w:ascii="Times New Roman" w:hAnsi="Times New Roman" w:cs="Times New Roman"/>
          <w:sz w:val="26"/>
          <w:szCs w:val="26"/>
        </w:rPr>
      </w:pPr>
    </w:p>
    <w:tbl>
      <w:tblPr>
        <w:tblW w:w="0" w:type="auto"/>
        <w:tblLook w:val="01E0" w:firstRow="1" w:lastRow="1" w:firstColumn="1" w:lastColumn="1" w:noHBand="0" w:noVBand="0"/>
      </w:tblPr>
      <w:tblGrid>
        <w:gridCol w:w="7668"/>
        <w:gridCol w:w="1903"/>
      </w:tblGrid>
      <w:tr w:rsidR="00566FE8" w:rsidRPr="009F5D36" w:rsidTr="00566FE8">
        <w:tc>
          <w:tcPr>
            <w:tcW w:w="7668" w:type="dxa"/>
          </w:tcPr>
          <w:p w:rsidR="00566FE8" w:rsidRPr="009F5D36" w:rsidRDefault="00566FE8" w:rsidP="00566FE8">
            <w:pPr>
              <w:pStyle w:val="aa"/>
              <w:spacing w:before="0"/>
              <w:jc w:val="both"/>
              <w:rPr>
                <w:rFonts w:ascii="Times New Roman" w:hAnsi="Times New Roman" w:cs="Times New Roman"/>
                <w:caps/>
                <w:sz w:val="26"/>
                <w:szCs w:val="26"/>
              </w:rPr>
            </w:pPr>
          </w:p>
        </w:tc>
        <w:tc>
          <w:tcPr>
            <w:tcW w:w="1903" w:type="dxa"/>
            <w:hideMark/>
          </w:tcPr>
          <w:p w:rsidR="00566FE8" w:rsidRPr="009F5D36" w:rsidRDefault="00566FE8" w:rsidP="00566FE8">
            <w:pPr>
              <w:pStyle w:val="aa"/>
              <w:spacing w:before="0"/>
              <w:jc w:val="both"/>
              <w:rPr>
                <w:rFonts w:ascii="Times New Roman" w:hAnsi="Times New Roman" w:cs="Times New Roman"/>
                <w:sz w:val="26"/>
                <w:szCs w:val="26"/>
              </w:rPr>
            </w:pPr>
            <w:r w:rsidRPr="009F5D36">
              <w:rPr>
                <w:rFonts w:ascii="Times New Roman" w:hAnsi="Times New Roman" w:cs="Times New Roman"/>
                <w:sz w:val="26"/>
                <w:szCs w:val="26"/>
              </w:rPr>
              <w:t>стр.</w:t>
            </w:r>
          </w:p>
        </w:tc>
      </w:tr>
      <w:tr w:rsidR="00566FE8" w:rsidRPr="009F5D36" w:rsidTr="00566FE8">
        <w:tc>
          <w:tcPr>
            <w:tcW w:w="7668" w:type="dxa"/>
          </w:tcPr>
          <w:p w:rsidR="00566FE8" w:rsidRPr="009F5D36" w:rsidRDefault="00566FE8" w:rsidP="00566FE8">
            <w:pPr>
              <w:pStyle w:val="aa"/>
              <w:spacing w:before="0"/>
              <w:jc w:val="both"/>
              <w:rPr>
                <w:rFonts w:ascii="Times New Roman" w:hAnsi="Times New Roman" w:cs="Times New Roman"/>
                <w:caps/>
                <w:sz w:val="26"/>
                <w:szCs w:val="26"/>
              </w:rPr>
            </w:pPr>
            <w:r w:rsidRPr="009F5D36">
              <w:rPr>
                <w:rFonts w:ascii="Times New Roman" w:hAnsi="Times New Roman" w:cs="Times New Roman"/>
                <w:caps/>
                <w:sz w:val="26"/>
                <w:szCs w:val="26"/>
              </w:rPr>
              <w:t>ПАСПОРТ рабочей ПРОГРАММЫ УЧЕБНОЙ ДИСЦИПЛИНЫ</w:t>
            </w:r>
          </w:p>
          <w:p w:rsidR="00566FE8" w:rsidRPr="009F5D36" w:rsidRDefault="00566FE8" w:rsidP="00566FE8">
            <w:pPr>
              <w:pStyle w:val="aa"/>
              <w:spacing w:before="0"/>
              <w:jc w:val="both"/>
              <w:rPr>
                <w:rFonts w:ascii="Times New Roman" w:hAnsi="Times New Roman" w:cs="Times New Roman"/>
                <w:sz w:val="26"/>
                <w:szCs w:val="26"/>
              </w:rPr>
            </w:pPr>
          </w:p>
        </w:tc>
        <w:tc>
          <w:tcPr>
            <w:tcW w:w="1903" w:type="dxa"/>
            <w:hideMark/>
          </w:tcPr>
          <w:p w:rsidR="00566FE8" w:rsidRPr="009F5D36" w:rsidRDefault="00566FE8" w:rsidP="00566FE8">
            <w:pPr>
              <w:pStyle w:val="aa"/>
              <w:spacing w:before="0"/>
              <w:jc w:val="both"/>
              <w:rPr>
                <w:rFonts w:ascii="Times New Roman" w:hAnsi="Times New Roman" w:cs="Times New Roman"/>
                <w:sz w:val="26"/>
                <w:szCs w:val="26"/>
              </w:rPr>
            </w:pPr>
            <w:r w:rsidRPr="009F5D36">
              <w:rPr>
                <w:rFonts w:ascii="Times New Roman" w:hAnsi="Times New Roman" w:cs="Times New Roman"/>
                <w:sz w:val="26"/>
                <w:szCs w:val="26"/>
              </w:rPr>
              <w:t>4</w:t>
            </w:r>
          </w:p>
        </w:tc>
      </w:tr>
      <w:tr w:rsidR="00566FE8" w:rsidRPr="009F5D36" w:rsidTr="00566FE8">
        <w:tc>
          <w:tcPr>
            <w:tcW w:w="7668" w:type="dxa"/>
          </w:tcPr>
          <w:p w:rsidR="00566FE8" w:rsidRPr="009F5D36" w:rsidRDefault="00566FE8" w:rsidP="00566FE8">
            <w:pPr>
              <w:pStyle w:val="aa"/>
              <w:spacing w:before="0"/>
              <w:jc w:val="both"/>
              <w:rPr>
                <w:rFonts w:ascii="Times New Roman" w:hAnsi="Times New Roman" w:cs="Times New Roman"/>
                <w:caps/>
                <w:sz w:val="26"/>
                <w:szCs w:val="26"/>
              </w:rPr>
            </w:pPr>
            <w:r w:rsidRPr="009F5D36">
              <w:rPr>
                <w:rFonts w:ascii="Times New Roman" w:hAnsi="Times New Roman" w:cs="Times New Roman"/>
                <w:caps/>
                <w:sz w:val="26"/>
                <w:szCs w:val="26"/>
              </w:rPr>
              <w:t>СТРУКТУРА и содержание УЧЕБНОЙ ДИСЦИПЛИНЫ</w:t>
            </w:r>
          </w:p>
          <w:p w:rsidR="00566FE8" w:rsidRPr="009F5D36" w:rsidRDefault="00566FE8" w:rsidP="00566FE8">
            <w:pPr>
              <w:pStyle w:val="aa"/>
              <w:spacing w:before="0"/>
              <w:jc w:val="both"/>
              <w:rPr>
                <w:rFonts w:ascii="Times New Roman" w:hAnsi="Times New Roman" w:cs="Times New Roman"/>
                <w:caps/>
                <w:sz w:val="26"/>
                <w:szCs w:val="26"/>
              </w:rPr>
            </w:pPr>
          </w:p>
        </w:tc>
        <w:tc>
          <w:tcPr>
            <w:tcW w:w="1903" w:type="dxa"/>
            <w:hideMark/>
          </w:tcPr>
          <w:p w:rsidR="00566FE8" w:rsidRPr="009F5D36" w:rsidRDefault="0071588A" w:rsidP="0071588A">
            <w:pPr>
              <w:pStyle w:val="aa"/>
              <w:spacing w:before="0"/>
              <w:jc w:val="both"/>
              <w:rPr>
                <w:rFonts w:ascii="Times New Roman" w:hAnsi="Times New Roman" w:cs="Times New Roman"/>
                <w:sz w:val="26"/>
                <w:szCs w:val="26"/>
              </w:rPr>
            </w:pPr>
            <w:r>
              <w:rPr>
                <w:rFonts w:ascii="Times New Roman" w:hAnsi="Times New Roman" w:cs="Times New Roman"/>
                <w:sz w:val="26"/>
                <w:szCs w:val="26"/>
              </w:rPr>
              <w:t>7</w:t>
            </w:r>
          </w:p>
        </w:tc>
      </w:tr>
      <w:tr w:rsidR="00566FE8" w:rsidRPr="009F5D36" w:rsidTr="00566FE8">
        <w:trPr>
          <w:trHeight w:val="670"/>
        </w:trPr>
        <w:tc>
          <w:tcPr>
            <w:tcW w:w="7668" w:type="dxa"/>
          </w:tcPr>
          <w:p w:rsidR="00566FE8" w:rsidRPr="009F5D36" w:rsidRDefault="00566FE8" w:rsidP="00566FE8">
            <w:pPr>
              <w:pStyle w:val="aa"/>
              <w:spacing w:before="0"/>
              <w:jc w:val="both"/>
              <w:rPr>
                <w:rFonts w:ascii="Times New Roman" w:hAnsi="Times New Roman" w:cs="Times New Roman"/>
                <w:caps/>
                <w:sz w:val="26"/>
                <w:szCs w:val="26"/>
              </w:rPr>
            </w:pPr>
            <w:r w:rsidRPr="009F5D36">
              <w:rPr>
                <w:rFonts w:ascii="Times New Roman" w:hAnsi="Times New Roman" w:cs="Times New Roman"/>
                <w:caps/>
                <w:sz w:val="26"/>
                <w:szCs w:val="26"/>
              </w:rPr>
              <w:t>условия РЕАЛИЗАЦИИ УЧЕБНОЙ дисциплины</w:t>
            </w:r>
          </w:p>
          <w:p w:rsidR="00566FE8" w:rsidRPr="009F5D36" w:rsidRDefault="00566FE8" w:rsidP="00566FE8">
            <w:pPr>
              <w:pStyle w:val="aa"/>
              <w:spacing w:before="0"/>
              <w:jc w:val="both"/>
              <w:rPr>
                <w:rFonts w:ascii="Times New Roman" w:hAnsi="Times New Roman" w:cs="Times New Roman"/>
                <w:caps/>
                <w:sz w:val="26"/>
                <w:szCs w:val="26"/>
              </w:rPr>
            </w:pPr>
          </w:p>
        </w:tc>
        <w:tc>
          <w:tcPr>
            <w:tcW w:w="1903" w:type="dxa"/>
            <w:hideMark/>
          </w:tcPr>
          <w:p w:rsidR="00566FE8" w:rsidRPr="009F5D36" w:rsidRDefault="0071588A" w:rsidP="0071588A">
            <w:pPr>
              <w:pStyle w:val="aa"/>
              <w:spacing w:before="0"/>
              <w:jc w:val="both"/>
              <w:rPr>
                <w:rFonts w:ascii="Times New Roman" w:hAnsi="Times New Roman" w:cs="Times New Roman"/>
                <w:sz w:val="26"/>
                <w:szCs w:val="26"/>
              </w:rPr>
            </w:pPr>
            <w:r>
              <w:rPr>
                <w:rFonts w:ascii="Times New Roman" w:hAnsi="Times New Roman" w:cs="Times New Roman"/>
                <w:sz w:val="26"/>
                <w:szCs w:val="26"/>
              </w:rPr>
              <w:t>16</w:t>
            </w:r>
          </w:p>
        </w:tc>
      </w:tr>
      <w:tr w:rsidR="00566FE8" w:rsidRPr="009F5D36" w:rsidTr="00566FE8">
        <w:tc>
          <w:tcPr>
            <w:tcW w:w="7668" w:type="dxa"/>
          </w:tcPr>
          <w:p w:rsidR="00566FE8" w:rsidRPr="009F5D36" w:rsidRDefault="00566FE8" w:rsidP="00566FE8">
            <w:pPr>
              <w:pStyle w:val="aa"/>
              <w:spacing w:before="0"/>
              <w:jc w:val="both"/>
              <w:rPr>
                <w:rFonts w:ascii="Times New Roman" w:hAnsi="Times New Roman" w:cs="Times New Roman"/>
                <w:caps/>
                <w:sz w:val="26"/>
                <w:szCs w:val="26"/>
              </w:rPr>
            </w:pPr>
            <w:r w:rsidRPr="009F5D36">
              <w:rPr>
                <w:rFonts w:ascii="Times New Roman" w:hAnsi="Times New Roman" w:cs="Times New Roman"/>
                <w:caps/>
                <w:sz w:val="26"/>
                <w:szCs w:val="26"/>
              </w:rPr>
              <w:t>Контроль и оценка результатов Освоения учебной дисциплины</w:t>
            </w:r>
          </w:p>
          <w:p w:rsidR="00566FE8" w:rsidRPr="009F5D36" w:rsidRDefault="00566FE8" w:rsidP="00566FE8">
            <w:pPr>
              <w:pStyle w:val="aa"/>
              <w:spacing w:before="0"/>
              <w:jc w:val="both"/>
              <w:rPr>
                <w:rFonts w:ascii="Times New Roman" w:hAnsi="Times New Roman" w:cs="Times New Roman"/>
                <w:caps/>
                <w:sz w:val="26"/>
                <w:szCs w:val="26"/>
              </w:rPr>
            </w:pPr>
          </w:p>
        </w:tc>
        <w:tc>
          <w:tcPr>
            <w:tcW w:w="1903" w:type="dxa"/>
            <w:hideMark/>
          </w:tcPr>
          <w:p w:rsidR="00566FE8" w:rsidRPr="009F5D36" w:rsidRDefault="0071588A" w:rsidP="0071588A">
            <w:pPr>
              <w:pStyle w:val="aa"/>
              <w:spacing w:before="0"/>
              <w:jc w:val="both"/>
              <w:rPr>
                <w:rFonts w:ascii="Times New Roman" w:hAnsi="Times New Roman" w:cs="Times New Roman"/>
                <w:sz w:val="26"/>
                <w:szCs w:val="26"/>
              </w:rPr>
            </w:pPr>
            <w:r>
              <w:rPr>
                <w:rFonts w:ascii="Times New Roman" w:hAnsi="Times New Roman" w:cs="Times New Roman"/>
                <w:sz w:val="26"/>
                <w:szCs w:val="26"/>
              </w:rPr>
              <w:t>18</w:t>
            </w:r>
          </w:p>
        </w:tc>
      </w:tr>
    </w:tbl>
    <w:p w:rsidR="00566FE8" w:rsidRPr="009F5D36" w:rsidRDefault="00566FE8" w:rsidP="00566FE8">
      <w:pPr>
        <w:pStyle w:val="aa"/>
        <w:spacing w:before="0"/>
        <w:jc w:val="both"/>
        <w:rPr>
          <w:rFonts w:ascii="Times New Roman" w:eastAsia="Times New Roman" w:hAnsi="Times New Roman" w:cs="Times New Roman"/>
          <w:caps/>
          <w:sz w:val="26"/>
          <w:szCs w:val="26"/>
          <w:lang w:eastAsia="ru-RU"/>
        </w:rPr>
      </w:pPr>
    </w:p>
    <w:p w:rsidR="00566FE8" w:rsidRPr="009F5D36" w:rsidRDefault="00566FE8">
      <w:pPr>
        <w:rPr>
          <w:rFonts w:ascii="Times New Roman" w:eastAsia="Times New Roman" w:hAnsi="Times New Roman" w:cs="Times New Roman"/>
          <w:b/>
          <w:caps/>
          <w:sz w:val="26"/>
          <w:szCs w:val="26"/>
          <w:lang w:eastAsia="ru-RU"/>
        </w:rPr>
      </w:pPr>
      <w:r w:rsidRPr="009F5D36">
        <w:rPr>
          <w:rFonts w:ascii="Times New Roman" w:eastAsia="Times New Roman" w:hAnsi="Times New Roman" w:cs="Times New Roman"/>
          <w:b/>
          <w:caps/>
          <w:sz w:val="26"/>
          <w:szCs w:val="26"/>
          <w:lang w:eastAsia="ru-RU"/>
        </w:rPr>
        <w:br w:type="page"/>
      </w:r>
    </w:p>
    <w:p w:rsidR="00005C6C" w:rsidRDefault="00005C6C" w:rsidP="00455C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40" w:lineRule="auto"/>
        <w:jc w:val="center"/>
        <w:rPr>
          <w:rFonts w:ascii="Times New Roman" w:eastAsia="Times New Roman" w:hAnsi="Times New Roman" w:cs="Times New Roman"/>
          <w:b/>
          <w:caps/>
          <w:sz w:val="26"/>
          <w:szCs w:val="26"/>
          <w:lang w:eastAsia="ru-RU"/>
        </w:rPr>
        <w:sectPr w:rsidR="00005C6C" w:rsidSect="0027518E">
          <w:footerReference w:type="default" r:id="rId8"/>
          <w:footerReference w:type="first" r:id="rId9"/>
          <w:pgSz w:w="11906" w:h="16838"/>
          <w:pgMar w:top="1134" w:right="850" w:bottom="1134" w:left="1701" w:header="708" w:footer="708" w:gutter="0"/>
          <w:cols w:space="708"/>
          <w:titlePg/>
          <w:docGrid w:linePitch="360"/>
        </w:sectPr>
      </w:pPr>
    </w:p>
    <w:p w:rsidR="00455CCF" w:rsidRPr="006774C6" w:rsidRDefault="00455CCF" w:rsidP="003A50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0" w:after="0" w:line="240" w:lineRule="auto"/>
        <w:ind w:firstLine="567"/>
        <w:jc w:val="center"/>
        <w:rPr>
          <w:rFonts w:ascii="Times New Roman" w:eastAsia="Times New Roman" w:hAnsi="Times New Roman" w:cs="Times New Roman"/>
          <w:b/>
          <w:caps/>
          <w:sz w:val="26"/>
          <w:szCs w:val="26"/>
          <w:lang w:eastAsia="ru-RU"/>
        </w:rPr>
      </w:pPr>
      <w:r w:rsidRPr="006774C6">
        <w:rPr>
          <w:rFonts w:ascii="Times New Roman" w:eastAsia="Times New Roman" w:hAnsi="Times New Roman" w:cs="Times New Roman"/>
          <w:b/>
          <w:caps/>
          <w:sz w:val="26"/>
          <w:szCs w:val="26"/>
          <w:lang w:eastAsia="ru-RU"/>
        </w:rPr>
        <w:lastRenderedPageBreak/>
        <w:t>1. паспорт РАБОЧЕЙ ПРОГРАММЫ УЧЕБНОЙ ДИСЦИПЛИНЫ</w:t>
      </w:r>
    </w:p>
    <w:p w:rsidR="00455CCF" w:rsidRDefault="00414AA0"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РУССКИЙ  ЯЗЫК</w:t>
      </w:r>
    </w:p>
    <w:p w:rsidR="003A5080" w:rsidRPr="006774C6" w:rsidRDefault="003A5080"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center"/>
        <w:rPr>
          <w:rFonts w:ascii="Times New Roman" w:eastAsia="Times New Roman" w:hAnsi="Times New Roman" w:cs="Times New Roman"/>
          <w:i/>
          <w:sz w:val="26"/>
          <w:szCs w:val="26"/>
          <w:lang w:eastAsia="ru-RU"/>
        </w:rPr>
      </w:pPr>
    </w:p>
    <w:p w:rsidR="00455CCF" w:rsidRPr="006774C6" w:rsidRDefault="00455CCF"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1.1. Область применения рабочей программы</w:t>
      </w:r>
    </w:p>
    <w:p w:rsidR="0071588A" w:rsidRPr="00440573" w:rsidRDefault="0071588A" w:rsidP="003A5080">
      <w:pPr>
        <w:spacing w:before="0" w:after="0" w:line="240" w:lineRule="auto"/>
        <w:ind w:firstLine="567"/>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ru-RU"/>
        </w:rPr>
        <w:t xml:space="preserve">       </w:t>
      </w:r>
      <w:r w:rsidRPr="00440573">
        <w:rPr>
          <w:rFonts w:ascii="Times New Roman" w:eastAsia="Times New Roman" w:hAnsi="Times New Roman" w:cs="Times New Roman"/>
          <w:color w:val="000000"/>
          <w:sz w:val="26"/>
          <w:szCs w:val="26"/>
          <w:lang w:eastAsia="ru-RU"/>
        </w:rPr>
        <w:t xml:space="preserve">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w:t>
      </w:r>
      <w:r w:rsidRPr="00440573">
        <w:rPr>
          <w:rFonts w:ascii="Times New Roman" w:eastAsia="Times New Roman" w:hAnsi="Times New Roman" w:cs="Times New Roman"/>
          <w:sz w:val="26"/>
          <w:szCs w:val="26"/>
          <w:lang w:eastAsia="ru-RU"/>
        </w:rPr>
        <w:t>по профессии</w:t>
      </w:r>
      <w:r w:rsidR="00414AA0">
        <w:rPr>
          <w:rFonts w:ascii="Times New Roman" w:eastAsia="Times New Roman" w:hAnsi="Times New Roman" w:cs="Times New Roman"/>
          <w:sz w:val="26"/>
          <w:szCs w:val="26"/>
          <w:lang w:eastAsia="ru-RU"/>
        </w:rPr>
        <w:t xml:space="preserve"> </w:t>
      </w:r>
      <w:r w:rsidRPr="00440573">
        <w:rPr>
          <w:rFonts w:ascii="Times New Roman" w:hAnsi="Times New Roman" w:cs="Times New Roman"/>
          <w:sz w:val="26"/>
          <w:szCs w:val="26"/>
        </w:rPr>
        <w:t>13.01.10 Электромонтер по ремонту и обслуживанию электрооборудования (по отраслям)</w:t>
      </w:r>
    </w:p>
    <w:p w:rsidR="0071588A" w:rsidRPr="00440573" w:rsidRDefault="0071588A" w:rsidP="003A5080">
      <w:pPr>
        <w:spacing w:before="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440573">
        <w:rPr>
          <w:rFonts w:ascii="Times New Roman" w:eastAsia="Times New Roman" w:hAnsi="Times New Roman" w:cs="Times New Roman"/>
          <w:sz w:val="26"/>
          <w:szCs w:val="26"/>
          <w:lang w:eastAsia="ru-RU"/>
        </w:rPr>
        <w:t xml:space="preserve">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p w:rsidR="0071588A" w:rsidRPr="00440573" w:rsidRDefault="0071588A" w:rsidP="003A5080">
      <w:pPr>
        <w:spacing w:before="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w:t>
      </w:r>
      <w:r w:rsidRPr="00440573">
        <w:rPr>
          <w:rFonts w:ascii="Times New Roman" w:eastAsia="Times New Roman" w:hAnsi="Times New Roman" w:cs="Times New Roman"/>
          <w:color w:val="000000"/>
          <w:sz w:val="26"/>
          <w:szCs w:val="26"/>
          <w:lang w:eastAsia="ru-RU"/>
        </w:rPr>
        <w:t xml:space="preserve"> Профессия </w:t>
      </w:r>
      <w:r w:rsidRPr="00440573">
        <w:rPr>
          <w:rFonts w:ascii="Times New Roman" w:hAnsi="Times New Roman" w:cs="Times New Roman"/>
          <w:sz w:val="26"/>
          <w:szCs w:val="26"/>
        </w:rPr>
        <w:t>13.01.10 Электромонтер по ремонту и обслуживанию электрооборудования (по отраслям)</w:t>
      </w:r>
      <w:r w:rsidRPr="00440573">
        <w:rPr>
          <w:rFonts w:ascii="Times New Roman" w:eastAsia="Times New Roman" w:hAnsi="Times New Roman" w:cs="Times New Roman"/>
          <w:sz w:val="26"/>
          <w:szCs w:val="26"/>
          <w:lang w:eastAsia="ru-RU"/>
        </w:rPr>
        <w:t xml:space="preserve"> входит </w:t>
      </w:r>
      <w:r w:rsidRPr="00440573">
        <w:rPr>
          <w:rFonts w:ascii="Times New Roman" w:eastAsia="Calibri" w:hAnsi="Times New Roman" w:cs="Times New Roman"/>
          <w:sz w:val="26"/>
          <w:szCs w:val="26"/>
        </w:rPr>
        <w:t xml:space="preserve">в состав укрупненной группы  профессий  </w:t>
      </w:r>
      <w:r w:rsidRPr="00440573">
        <w:rPr>
          <w:rFonts w:ascii="Times New Roman" w:hAnsi="Times New Roman" w:cs="Times New Roman"/>
          <w:color w:val="333333"/>
          <w:sz w:val="26"/>
          <w:szCs w:val="26"/>
          <w:shd w:val="clear" w:color="auto" w:fill="FFFFFF"/>
        </w:rPr>
        <w:t>13.00.00 Электро- и теплоэнергетика, в части освоения основного вида профессиональной деятельности (ВПД) Сборка, монтаж, регулировка и </w:t>
      </w:r>
      <w:r w:rsidRPr="00440573">
        <w:rPr>
          <w:rFonts w:ascii="Times New Roman" w:hAnsi="Times New Roman" w:cs="Times New Roman"/>
          <w:bCs/>
          <w:color w:val="333333"/>
          <w:sz w:val="26"/>
          <w:szCs w:val="26"/>
          <w:shd w:val="clear" w:color="auto" w:fill="FFFFFF"/>
        </w:rPr>
        <w:t>ремонт</w:t>
      </w:r>
      <w:r w:rsidRPr="00440573">
        <w:rPr>
          <w:rFonts w:ascii="Times New Roman" w:hAnsi="Times New Roman" w:cs="Times New Roman"/>
          <w:color w:val="333333"/>
          <w:sz w:val="26"/>
          <w:szCs w:val="26"/>
          <w:shd w:val="clear" w:color="auto" w:fill="FFFFFF"/>
        </w:rPr>
        <w:t> узлов и механизмов оборудования, агрегатов,  машин</w:t>
      </w:r>
      <w:r w:rsidRPr="00440573">
        <w:rPr>
          <w:rFonts w:ascii="Times New Roman" w:eastAsia="Times New Roman" w:hAnsi="Times New Roman" w:cs="Times New Roman"/>
          <w:sz w:val="26"/>
          <w:szCs w:val="26"/>
          <w:lang w:eastAsia="ru-RU"/>
        </w:rPr>
        <w:t>.</w:t>
      </w:r>
    </w:p>
    <w:p w:rsidR="0071588A" w:rsidRPr="00440573" w:rsidRDefault="0071588A" w:rsidP="003A5080">
      <w:pPr>
        <w:spacing w:before="0" w:after="0" w:line="240" w:lineRule="auto"/>
        <w:ind w:firstLine="567"/>
        <w:jc w:val="both"/>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lang w:eastAsia="ru-RU"/>
        </w:rPr>
        <w:t xml:space="preserve">      </w:t>
      </w:r>
      <w:r w:rsidRPr="00440573">
        <w:rPr>
          <w:rFonts w:ascii="Times New Roman" w:eastAsia="Times New Roman" w:hAnsi="Times New Roman" w:cs="Times New Roman"/>
          <w:sz w:val="26"/>
          <w:szCs w:val="26"/>
          <w:lang w:eastAsia="ru-RU"/>
        </w:rPr>
        <w:t xml:space="preserve">Профиль получаемого профессионального образования </w:t>
      </w:r>
      <w:r w:rsidRPr="00440573">
        <w:rPr>
          <w:rFonts w:ascii="Times New Roman" w:eastAsia="Times New Roman" w:hAnsi="Times New Roman" w:cs="Times New Roman"/>
          <w:sz w:val="26"/>
          <w:szCs w:val="26"/>
          <w:u w:val="single"/>
          <w:lang w:eastAsia="ru-RU"/>
        </w:rPr>
        <w:t>технический.</w:t>
      </w:r>
    </w:p>
    <w:p w:rsidR="00B12ABE" w:rsidRPr="009F5D36" w:rsidRDefault="00B12ABE"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b/>
          <w:sz w:val="26"/>
          <w:szCs w:val="26"/>
          <w:lang w:eastAsia="ru-RU"/>
        </w:rPr>
      </w:pPr>
      <w:r w:rsidRPr="009F5D36">
        <w:rPr>
          <w:rFonts w:ascii="Times New Roman" w:eastAsia="Times New Roman" w:hAnsi="Times New Roman" w:cs="Times New Roman"/>
          <w:b/>
          <w:sz w:val="26"/>
          <w:szCs w:val="26"/>
          <w:lang w:eastAsia="ru-RU"/>
        </w:rPr>
        <w:t>1.2. Место учебной дисциплины в структуре основной профессиональной образовательной программы:</w:t>
      </w:r>
    </w:p>
    <w:p w:rsidR="00B12ABE" w:rsidRPr="009F5D36" w:rsidRDefault="00585D7D"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Calibri" w:hAnsi="Times New Roman" w:cs="Times New Roman"/>
          <w:bCs/>
          <w:sz w:val="26"/>
          <w:szCs w:val="26"/>
        </w:rPr>
      </w:pPr>
      <w:r w:rsidRPr="00585D7D">
        <w:rPr>
          <w:rFonts w:ascii="Times New Roman" w:hAnsi="Times New Roman" w:cs="Times New Roman"/>
          <w:color w:val="2C2D2E"/>
          <w:sz w:val="26"/>
          <w:szCs w:val="26"/>
          <w:shd w:val="clear" w:color="auto" w:fill="FFFFFF"/>
        </w:rPr>
        <w:t>Учебная дисциплина «</w:t>
      </w:r>
      <w:r>
        <w:rPr>
          <w:rFonts w:ascii="Times New Roman" w:hAnsi="Times New Roman" w:cs="Times New Roman"/>
          <w:color w:val="2C2D2E"/>
          <w:sz w:val="26"/>
          <w:szCs w:val="26"/>
          <w:shd w:val="clear" w:color="auto" w:fill="FFFFFF"/>
        </w:rPr>
        <w:t>Русский язык</w:t>
      </w:r>
      <w:r w:rsidRPr="00585D7D">
        <w:rPr>
          <w:rFonts w:ascii="Times New Roman" w:hAnsi="Times New Roman" w:cs="Times New Roman"/>
          <w:color w:val="2C2D2E"/>
          <w:sz w:val="26"/>
          <w:szCs w:val="26"/>
          <w:shd w:val="clear" w:color="auto" w:fill="FFFFFF"/>
        </w:rPr>
        <w:t>» является учебным предметом обязательной предметной области «</w:t>
      </w:r>
      <w:r>
        <w:rPr>
          <w:rFonts w:ascii="Times New Roman" w:hAnsi="Times New Roman" w:cs="Times New Roman"/>
          <w:color w:val="2C2D2E"/>
          <w:sz w:val="26"/>
          <w:szCs w:val="26"/>
          <w:shd w:val="clear" w:color="auto" w:fill="FFFFFF"/>
        </w:rPr>
        <w:t>Филология</w:t>
      </w:r>
      <w:r w:rsidRPr="00585D7D">
        <w:rPr>
          <w:rFonts w:ascii="Times New Roman" w:hAnsi="Times New Roman" w:cs="Times New Roman"/>
          <w:color w:val="2C2D2E"/>
          <w:sz w:val="26"/>
          <w:szCs w:val="26"/>
          <w:shd w:val="clear" w:color="auto" w:fill="FFFFFF"/>
        </w:rPr>
        <w:t>» ФГОС среднего</w:t>
      </w:r>
      <w:r w:rsidR="00D70A8A">
        <w:rPr>
          <w:rFonts w:ascii="Times New Roman" w:hAnsi="Times New Roman" w:cs="Times New Roman"/>
          <w:color w:val="2C2D2E"/>
          <w:sz w:val="26"/>
          <w:szCs w:val="26"/>
          <w:shd w:val="clear" w:color="auto" w:fill="FFFFFF"/>
        </w:rPr>
        <w:t xml:space="preserve"> общего образования и входит в </w:t>
      </w:r>
      <w:r w:rsidRPr="00585D7D">
        <w:rPr>
          <w:rFonts w:ascii="Times New Roman" w:hAnsi="Times New Roman" w:cs="Times New Roman"/>
          <w:color w:val="000000"/>
          <w:sz w:val="26"/>
          <w:szCs w:val="26"/>
          <w:shd w:val="clear" w:color="auto" w:fill="FFFFFF"/>
        </w:rPr>
        <w:t>общеобразовательный цикл.</w:t>
      </w:r>
    </w:p>
    <w:p w:rsidR="006A79E7" w:rsidRPr="009F5D36" w:rsidRDefault="006A79E7"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Calibri" w:hAnsi="Times New Roman" w:cs="Times New Roman"/>
          <w:sz w:val="26"/>
          <w:szCs w:val="26"/>
        </w:rPr>
      </w:pPr>
      <w:r w:rsidRPr="009F5D36">
        <w:rPr>
          <w:rFonts w:ascii="Times New Roman" w:hAnsi="Times New Roman" w:cs="Times New Roman"/>
          <w:b/>
          <w:color w:val="000000"/>
          <w:sz w:val="26"/>
          <w:szCs w:val="26"/>
        </w:rPr>
        <w:t>1.3. Цели и задачи учебной дисциплины – требования к результатам освоения учебной дисциплины:</w:t>
      </w:r>
    </w:p>
    <w:p w:rsidR="006A79E7" w:rsidRPr="009F5D36" w:rsidRDefault="006A79E7" w:rsidP="003A5080">
      <w:pPr>
        <w:spacing w:before="0" w:after="0" w:line="240" w:lineRule="auto"/>
        <w:ind w:firstLine="567"/>
        <w:jc w:val="both"/>
        <w:rPr>
          <w:rFonts w:ascii="Times New Roman" w:eastAsia="Calibri" w:hAnsi="Times New Roman" w:cs="Times New Roman"/>
          <w:b/>
          <w:sz w:val="26"/>
          <w:szCs w:val="26"/>
        </w:rPr>
      </w:pPr>
      <w:r w:rsidRPr="009F5D36">
        <w:rPr>
          <w:rFonts w:ascii="Times New Roman" w:eastAsia="Calibri" w:hAnsi="Times New Roman" w:cs="Times New Roman"/>
          <w:sz w:val="26"/>
          <w:szCs w:val="26"/>
        </w:rPr>
        <w:t>Содержание программы ОУД. 01 Русский язык</w:t>
      </w:r>
      <w:r w:rsidR="00455CCF">
        <w:rPr>
          <w:rFonts w:ascii="Times New Roman" w:eastAsia="Calibri" w:hAnsi="Times New Roman" w:cs="Times New Roman"/>
          <w:sz w:val="26"/>
          <w:szCs w:val="26"/>
        </w:rPr>
        <w:t xml:space="preserve"> </w:t>
      </w:r>
      <w:r w:rsidRPr="009F5D36">
        <w:rPr>
          <w:rFonts w:ascii="Times New Roman" w:eastAsia="Calibri" w:hAnsi="Times New Roman" w:cs="Times New Roman"/>
          <w:sz w:val="26"/>
          <w:szCs w:val="26"/>
        </w:rPr>
        <w:t>направлено на достижение следующих целей:</w:t>
      </w:r>
    </w:p>
    <w:p w:rsidR="006A79E7" w:rsidRPr="009F5D36" w:rsidRDefault="006A79E7" w:rsidP="003A5080">
      <w:pPr>
        <w:spacing w:before="0" w:after="0" w:line="240" w:lineRule="auto"/>
        <w:ind w:firstLine="567"/>
        <w:jc w:val="both"/>
        <w:rPr>
          <w:rFonts w:ascii="Times New Roman" w:hAnsi="Times New Roman" w:cs="Times New Roman"/>
          <w:sz w:val="26"/>
          <w:szCs w:val="26"/>
        </w:rPr>
      </w:pPr>
      <w:r w:rsidRPr="009F5D36">
        <w:rPr>
          <w:rFonts w:ascii="Times New Roman" w:hAnsi="Times New Roman" w:cs="Times New Roman"/>
          <w:sz w:val="26"/>
          <w:szCs w:val="26"/>
        </w:rPr>
        <w:t xml:space="preserve">• </w:t>
      </w:r>
      <w:r w:rsidRPr="009F5D36">
        <w:rPr>
          <w:rFonts w:ascii="Times New Roman" w:hAnsi="Times New Roman" w:cs="Times New Roman"/>
          <w:b/>
          <w:sz w:val="26"/>
          <w:szCs w:val="26"/>
        </w:rPr>
        <w:t>совершенствование</w:t>
      </w:r>
      <w:r w:rsidRPr="009F5D36">
        <w:rPr>
          <w:rFonts w:ascii="Times New Roman" w:hAnsi="Times New Roman" w:cs="Times New Roman"/>
          <w:sz w:val="26"/>
          <w:szCs w:val="26"/>
        </w:rPr>
        <w:t xml:space="preserve">общеучебных умений и навыков обучаемых: языковых, речемыслительных, орфографических, пунктуационных, стилистических; </w:t>
      </w:r>
    </w:p>
    <w:p w:rsidR="006A79E7" w:rsidRPr="009F5D36" w:rsidRDefault="006A79E7" w:rsidP="003A5080">
      <w:pPr>
        <w:spacing w:before="0" w:after="0" w:line="240" w:lineRule="auto"/>
        <w:ind w:firstLine="567"/>
        <w:jc w:val="both"/>
        <w:rPr>
          <w:rFonts w:ascii="Times New Roman" w:hAnsi="Times New Roman" w:cs="Times New Roman"/>
          <w:sz w:val="26"/>
          <w:szCs w:val="26"/>
        </w:rPr>
      </w:pPr>
      <w:r w:rsidRPr="009F5D36">
        <w:rPr>
          <w:rFonts w:ascii="Times New Roman" w:hAnsi="Times New Roman" w:cs="Times New Roman"/>
          <w:sz w:val="26"/>
          <w:szCs w:val="26"/>
        </w:rPr>
        <w:t xml:space="preserve">• </w:t>
      </w:r>
      <w:r w:rsidRPr="009F5D36">
        <w:rPr>
          <w:rFonts w:ascii="Times New Roman" w:hAnsi="Times New Roman" w:cs="Times New Roman"/>
          <w:b/>
          <w:sz w:val="26"/>
          <w:szCs w:val="26"/>
        </w:rPr>
        <w:t xml:space="preserve">формирование </w:t>
      </w:r>
      <w:r w:rsidRPr="009F5D36">
        <w:rPr>
          <w:rFonts w:ascii="Times New Roman" w:hAnsi="Times New Roman" w:cs="Times New Roman"/>
          <w:sz w:val="26"/>
          <w:szCs w:val="26"/>
        </w:rPr>
        <w:t xml:space="preserve">функциональной грамотности и всех видов компетенций (языковой, лингвистической (языковедческой), коммуникативной, культуроведческой); </w:t>
      </w:r>
    </w:p>
    <w:p w:rsidR="006A79E7" w:rsidRPr="009F5D36" w:rsidRDefault="006A79E7" w:rsidP="003A5080">
      <w:pPr>
        <w:spacing w:before="0" w:after="0" w:line="240" w:lineRule="auto"/>
        <w:ind w:firstLine="567"/>
        <w:jc w:val="both"/>
        <w:rPr>
          <w:rFonts w:ascii="Times New Roman" w:hAnsi="Times New Roman" w:cs="Times New Roman"/>
          <w:sz w:val="26"/>
          <w:szCs w:val="26"/>
        </w:rPr>
      </w:pPr>
      <w:r w:rsidRPr="009F5D36">
        <w:rPr>
          <w:rFonts w:ascii="Times New Roman" w:hAnsi="Times New Roman" w:cs="Times New Roman"/>
          <w:sz w:val="26"/>
          <w:szCs w:val="26"/>
        </w:rPr>
        <w:t xml:space="preserve">• </w:t>
      </w:r>
      <w:r w:rsidRPr="009F5D36">
        <w:rPr>
          <w:rFonts w:ascii="Times New Roman" w:hAnsi="Times New Roman" w:cs="Times New Roman"/>
          <w:b/>
          <w:sz w:val="26"/>
          <w:szCs w:val="26"/>
        </w:rPr>
        <w:t xml:space="preserve">совершенствование </w:t>
      </w:r>
      <w:r w:rsidR="00D70A8A" w:rsidRPr="009F5D36">
        <w:rPr>
          <w:rFonts w:ascii="Times New Roman" w:hAnsi="Times New Roman" w:cs="Times New Roman"/>
          <w:sz w:val="26"/>
          <w:szCs w:val="26"/>
        </w:rPr>
        <w:t>умений,</w:t>
      </w:r>
      <w:r w:rsidRPr="009F5D36">
        <w:rPr>
          <w:rFonts w:ascii="Times New Roman" w:hAnsi="Times New Roman" w:cs="Times New Roman"/>
          <w:sz w:val="26"/>
          <w:szCs w:val="26"/>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6A79E7" w:rsidRPr="009F5D36" w:rsidRDefault="006A79E7" w:rsidP="003A5080">
      <w:pPr>
        <w:spacing w:before="0" w:after="0" w:line="240" w:lineRule="auto"/>
        <w:ind w:firstLine="567"/>
        <w:jc w:val="both"/>
        <w:rPr>
          <w:rFonts w:ascii="Times New Roman" w:eastAsia="Calibri" w:hAnsi="Times New Roman" w:cs="Times New Roman"/>
          <w:b/>
          <w:sz w:val="26"/>
          <w:szCs w:val="26"/>
          <w:u w:val="single"/>
          <w:lang w:eastAsia="ru-RU"/>
        </w:rPr>
      </w:pPr>
      <w:r w:rsidRPr="009F5D36">
        <w:rPr>
          <w:rFonts w:ascii="Times New Roman" w:hAnsi="Times New Roman" w:cs="Times New Roman"/>
          <w:b/>
          <w:sz w:val="26"/>
          <w:szCs w:val="26"/>
        </w:rPr>
        <w:t>• дальнейшее развитие и совершенствование</w:t>
      </w:r>
      <w:r w:rsidRPr="009F5D36">
        <w:rPr>
          <w:rFonts w:ascii="Times New Roman" w:hAnsi="Times New Roman" w:cs="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6A79E7" w:rsidRPr="009F5D36" w:rsidRDefault="006A79E7" w:rsidP="003A5080">
      <w:pPr>
        <w:spacing w:before="0" w:after="0" w:line="240" w:lineRule="auto"/>
        <w:ind w:firstLine="567"/>
        <w:jc w:val="both"/>
        <w:rPr>
          <w:rFonts w:ascii="Times New Roman" w:hAnsi="Times New Roman" w:cs="Times New Roman"/>
          <w:sz w:val="26"/>
          <w:szCs w:val="26"/>
        </w:rPr>
      </w:pPr>
      <w:r w:rsidRPr="009F5D36">
        <w:rPr>
          <w:rFonts w:ascii="Times New Roman" w:hAnsi="Times New Roman" w:cs="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        </w:t>
      </w:r>
      <w:r w:rsidRPr="009F5D36">
        <w:rPr>
          <w:rFonts w:ascii="Times New Roman" w:eastAsia="Times New Roman" w:hAnsi="Times New Roman" w:cs="Times New Roman"/>
          <w:b/>
          <w:bCs/>
          <w:color w:val="000000"/>
          <w:sz w:val="26"/>
          <w:szCs w:val="26"/>
          <w:lang w:eastAsia="ru-RU"/>
        </w:rPr>
        <w:t>личностных:</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w:t>
      </w:r>
      <w:r w:rsidR="006837A1" w:rsidRPr="009F5D36">
        <w:rPr>
          <w:rFonts w:ascii="Times New Roman" w:eastAsia="Times New Roman" w:hAnsi="Times New Roman" w:cs="Times New Roman"/>
          <w:b/>
          <w:color w:val="000000"/>
          <w:sz w:val="26"/>
          <w:szCs w:val="26"/>
          <w:lang w:eastAsia="ru-RU"/>
        </w:rPr>
        <w:t>1</w:t>
      </w:r>
      <w:r>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Л2</w:t>
      </w:r>
      <w:r w:rsidR="003A5080">
        <w:rPr>
          <w:rFonts w:ascii="Times New Roman" w:eastAsia="Times New Roman" w:hAnsi="Times New Roman" w:cs="Times New Roman"/>
          <w:color w:val="000000"/>
          <w:sz w:val="26"/>
          <w:szCs w:val="26"/>
          <w:lang w:eastAsia="ru-RU"/>
        </w:rPr>
        <w:t xml:space="preserve"> </w:t>
      </w:r>
      <w:r w:rsidRPr="009F5D36">
        <w:rPr>
          <w:rFonts w:ascii="Times New Roman" w:eastAsia="Times New Roman" w:hAnsi="Times New Roman" w:cs="Times New Roman"/>
          <w:color w:val="000000"/>
          <w:sz w:val="26"/>
          <w:szCs w:val="26"/>
          <w:lang w:eastAsia="ru-RU"/>
        </w:rPr>
        <w:t>понимание роли родного языка как основы успешной социализации личности;</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Л3</w:t>
      </w:r>
      <w:r w:rsidR="003A5080">
        <w:rPr>
          <w:rFonts w:ascii="Times New Roman" w:eastAsia="Times New Roman" w:hAnsi="Times New Roman" w:cs="Times New Roman"/>
          <w:color w:val="000000"/>
          <w:sz w:val="26"/>
          <w:szCs w:val="26"/>
          <w:lang w:val="en-US" w:eastAsia="ru-RU"/>
        </w:rPr>
        <w:t xml:space="preserve"> </w:t>
      </w:r>
      <w:r w:rsidRPr="009F5D36">
        <w:rPr>
          <w:rFonts w:ascii="Times New Roman" w:eastAsia="Times New Roman" w:hAnsi="Times New Roman" w:cs="Times New Roman"/>
          <w:color w:val="000000"/>
          <w:sz w:val="26"/>
          <w:szCs w:val="26"/>
          <w:lang w:eastAsia="ru-RU"/>
        </w:rPr>
        <w:t>осознание эстетической ценности, потребности сохранить чистоту русскогоязыка как явления национальной культуры;</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lastRenderedPageBreak/>
        <w:t>Л4</w:t>
      </w:r>
      <w:r w:rsidR="003A5080">
        <w:rPr>
          <w:rFonts w:ascii="Times New Roman" w:eastAsia="Times New Roman" w:hAnsi="Times New Roman" w:cs="Times New Roman"/>
          <w:color w:val="000000"/>
          <w:sz w:val="26"/>
          <w:szCs w:val="26"/>
          <w:lang w:eastAsia="ru-RU"/>
        </w:rPr>
        <w:t xml:space="preserve"> </w:t>
      </w:r>
      <w:r w:rsidRPr="009F5D36">
        <w:rPr>
          <w:rFonts w:ascii="Times New Roman" w:eastAsia="Times New Roman" w:hAnsi="Times New Roman" w:cs="Times New Roman"/>
          <w:color w:val="000000"/>
          <w:sz w:val="26"/>
          <w:szCs w:val="26"/>
          <w:lang w:eastAsia="ru-RU"/>
        </w:rPr>
        <w:t>формирование мировоззрения, соответствующего современному уровню развития науки и общественной практики, основанного надиалоге культур, атакже различных форм общественного сознания, осознание своего места вполикультурном мире;</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w:t>
      </w:r>
      <w:r w:rsidR="006837A1" w:rsidRPr="009F5D36">
        <w:rPr>
          <w:rFonts w:ascii="Times New Roman" w:eastAsia="Times New Roman" w:hAnsi="Times New Roman" w:cs="Times New Roman"/>
          <w:b/>
          <w:color w:val="000000"/>
          <w:sz w:val="26"/>
          <w:szCs w:val="26"/>
          <w:lang w:eastAsia="ru-RU"/>
        </w:rPr>
        <w:t>5</w:t>
      </w:r>
      <w:r>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способность к речевому самоконтролю; оцениванию устных и письменныхвысказываний с точки зрения языкового оформления, эффективности достижения поставленных коммуникативных задач;</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w:t>
      </w:r>
      <w:r w:rsidR="006837A1" w:rsidRPr="009F5D36">
        <w:rPr>
          <w:rFonts w:ascii="Times New Roman" w:eastAsia="Times New Roman" w:hAnsi="Times New Roman" w:cs="Times New Roman"/>
          <w:b/>
          <w:color w:val="000000"/>
          <w:sz w:val="26"/>
          <w:szCs w:val="26"/>
          <w:lang w:eastAsia="ru-RU"/>
        </w:rPr>
        <w:t>6</w:t>
      </w:r>
      <w:r>
        <w:rPr>
          <w:rFonts w:ascii="Times New Roman" w:eastAsia="Times New Roman" w:hAnsi="Times New Roman" w:cs="Times New Roman"/>
          <w:color w:val="000000"/>
          <w:sz w:val="26"/>
          <w:szCs w:val="26"/>
          <w:lang w:val="en-US" w:eastAsia="ru-RU"/>
        </w:rPr>
        <w:t> </w:t>
      </w:r>
      <w:r w:rsidR="006837A1" w:rsidRPr="009F5D36">
        <w:rPr>
          <w:rFonts w:ascii="Times New Roman" w:eastAsia="Times New Roman" w:hAnsi="Times New Roman" w:cs="Times New Roman"/>
          <w:color w:val="000000"/>
          <w:sz w:val="26"/>
          <w:szCs w:val="26"/>
          <w:lang w:eastAsia="ru-RU"/>
        </w:rPr>
        <w:t>готовность и способность к самостоятельной, творческой и ответственнойдеятельности;</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Л</w:t>
      </w:r>
      <w:r w:rsidR="006837A1" w:rsidRPr="009F5D36">
        <w:rPr>
          <w:rFonts w:ascii="Times New Roman" w:eastAsia="Times New Roman" w:hAnsi="Times New Roman" w:cs="Times New Roman"/>
          <w:b/>
          <w:color w:val="000000"/>
          <w:sz w:val="26"/>
          <w:szCs w:val="26"/>
          <w:lang w:eastAsia="ru-RU"/>
        </w:rPr>
        <w:t>7</w:t>
      </w:r>
      <w:r>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способность к самооценке на основе наблюдения за собственной речью, потребность речевого самосовершенствования;</w:t>
      </w:r>
    </w:p>
    <w:p w:rsidR="006837A1" w:rsidRPr="009F5D36" w:rsidRDefault="00BB3975"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w:t>
      </w:r>
      <w:r w:rsidR="00B117C1" w:rsidRPr="009F5D36">
        <w:rPr>
          <w:rFonts w:ascii="Times New Roman" w:eastAsia="Times New Roman" w:hAnsi="Times New Roman" w:cs="Times New Roman"/>
          <w:b/>
          <w:bCs/>
          <w:color w:val="000000"/>
          <w:sz w:val="26"/>
          <w:szCs w:val="26"/>
          <w:lang w:eastAsia="ru-RU"/>
        </w:rPr>
        <w:t>Метапредметных</w:t>
      </w:r>
      <w:r w:rsidR="006837A1" w:rsidRPr="009F5D36">
        <w:rPr>
          <w:rFonts w:ascii="Times New Roman" w:eastAsia="Times New Roman" w:hAnsi="Times New Roman" w:cs="Times New Roman"/>
          <w:b/>
          <w:bCs/>
          <w:color w:val="000000"/>
          <w:sz w:val="26"/>
          <w:szCs w:val="26"/>
          <w:lang w:eastAsia="ru-RU"/>
        </w:rPr>
        <w:t>:</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М1</w:t>
      </w:r>
      <w:r w:rsidR="003A5080">
        <w:rPr>
          <w:rFonts w:ascii="Times New Roman" w:eastAsia="Times New Roman" w:hAnsi="Times New Roman" w:cs="Times New Roman"/>
          <w:color w:val="000000"/>
          <w:sz w:val="26"/>
          <w:szCs w:val="26"/>
          <w:lang w:eastAsia="ru-RU"/>
        </w:rPr>
        <w:t xml:space="preserve"> </w:t>
      </w:r>
      <w:r w:rsidR="00BB3975" w:rsidRPr="009F5D36">
        <w:rPr>
          <w:rFonts w:ascii="Times New Roman" w:eastAsia="Times New Roman" w:hAnsi="Times New Roman" w:cs="Times New Roman"/>
          <w:color w:val="000000"/>
          <w:sz w:val="26"/>
          <w:szCs w:val="26"/>
          <w:lang w:eastAsia="ru-RU"/>
        </w:rPr>
        <w:t>в</w:t>
      </w:r>
      <w:r w:rsidRPr="009F5D36">
        <w:rPr>
          <w:rFonts w:ascii="Times New Roman" w:eastAsia="Times New Roman" w:hAnsi="Times New Roman" w:cs="Times New Roman"/>
          <w:color w:val="000000"/>
          <w:sz w:val="26"/>
          <w:szCs w:val="26"/>
          <w:lang w:eastAsia="ru-RU"/>
        </w:rPr>
        <w:t>ладение всеми видами речевой деятельности: аудированием, чтением (пониманием), говорением, письмом;</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М</w:t>
      </w:r>
      <w:r w:rsidR="006837A1" w:rsidRPr="009F5D36">
        <w:rPr>
          <w:rFonts w:ascii="Times New Roman" w:eastAsia="Times New Roman" w:hAnsi="Times New Roman" w:cs="Times New Roman"/>
          <w:b/>
          <w:color w:val="000000"/>
          <w:sz w:val="26"/>
          <w:szCs w:val="26"/>
          <w:lang w:eastAsia="ru-RU"/>
        </w:rPr>
        <w:t>2</w:t>
      </w:r>
      <w:r>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 xml:space="preserve">владение языковыми средствами — умение ясно, логично и точно излагатьсвою точку зрения, использовать адекватные языковые средства; использование приобретенных знаний и умений для анализа </w:t>
      </w:r>
      <w:r w:rsidR="00B117C1" w:rsidRPr="009F5D36">
        <w:rPr>
          <w:rFonts w:ascii="Times New Roman" w:eastAsia="Times New Roman" w:hAnsi="Times New Roman" w:cs="Times New Roman"/>
          <w:color w:val="000000"/>
          <w:sz w:val="26"/>
          <w:szCs w:val="26"/>
          <w:lang w:eastAsia="ru-RU"/>
        </w:rPr>
        <w:t>языковых явлений</w:t>
      </w:r>
      <w:r w:rsidR="006837A1" w:rsidRPr="009F5D36">
        <w:rPr>
          <w:rFonts w:ascii="Times New Roman" w:eastAsia="Times New Roman" w:hAnsi="Times New Roman" w:cs="Times New Roman"/>
          <w:color w:val="000000"/>
          <w:sz w:val="26"/>
          <w:szCs w:val="26"/>
          <w:lang w:eastAsia="ru-RU"/>
        </w:rPr>
        <w:t xml:space="preserve"> на </w:t>
      </w:r>
      <w:r w:rsidR="00B117C1" w:rsidRPr="009F5D36">
        <w:rPr>
          <w:rFonts w:ascii="Times New Roman" w:eastAsia="Times New Roman" w:hAnsi="Times New Roman" w:cs="Times New Roman"/>
          <w:color w:val="000000"/>
          <w:sz w:val="26"/>
          <w:szCs w:val="26"/>
          <w:lang w:eastAsia="ru-RU"/>
        </w:rPr>
        <w:t>меж предметном</w:t>
      </w:r>
      <w:r w:rsidR="006837A1" w:rsidRPr="009F5D36">
        <w:rPr>
          <w:rFonts w:ascii="Times New Roman" w:eastAsia="Times New Roman" w:hAnsi="Times New Roman" w:cs="Times New Roman"/>
          <w:color w:val="000000"/>
          <w:sz w:val="26"/>
          <w:szCs w:val="26"/>
          <w:lang w:eastAsia="ru-RU"/>
        </w:rPr>
        <w:t xml:space="preserve"> уровне;</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М3</w:t>
      </w:r>
      <w:r w:rsidR="003A5080">
        <w:rPr>
          <w:rFonts w:ascii="Times New Roman" w:eastAsia="Times New Roman" w:hAnsi="Times New Roman" w:cs="Times New Roman"/>
          <w:color w:val="000000"/>
          <w:sz w:val="26"/>
          <w:szCs w:val="26"/>
          <w:lang w:eastAsia="ru-RU"/>
        </w:rPr>
        <w:t xml:space="preserve"> </w:t>
      </w:r>
      <w:r w:rsidRPr="009F5D36">
        <w:rPr>
          <w:rFonts w:ascii="Times New Roman" w:eastAsia="Times New Roman" w:hAnsi="Times New Roman" w:cs="Times New Roman"/>
          <w:color w:val="000000"/>
          <w:sz w:val="26"/>
          <w:szCs w:val="26"/>
          <w:lang w:eastAsia="ru-RU"/>
        </w:rPr>
        <w:t>применение навыков сотрудничества со сверстниками, детьми младшеговозраста, взрослыми в процессе речевого общения, образовательной, общественно полезной, учебно-исследовательской, проектной и другихвидахдеятельности;</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М</w:t>
      </w:r>
      <w:r w:rsidR="006837A1" w:rsidRPr="009F5D36">
        <w:rPr>
          <w:rFonts w:ascii="Times New Roman" w:eastAsia="Times New Roman" w:hAnsi="Times New Roman" w:cs="Times New Roman"/>
          <w:b/>
          <w:color w:val="000000"/>
          <w:sz w:val="26"/>
          <w:szCs w:val="26"/>
          <w:lang w:eastAsia="ru-RU"/>
        </w:rPr>
        <w:t>4</w:t>
      </w:r>
      <w:r>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М</w:t>
      </w:r>
      <w:r w:rsidR="006837A1" w:rsidRPr="009F5D36">
        <w:rPr>
          <w:rFonts w:ascii="Times New Roman" w:eastAsia="Times New Roman" w:hAnsi="Times New Roman" w:cs="Times New Roman"/>
          <w:b/>
          <w:color w:val="000000"/>
          <w:sz w:val="26"/>
          <w:szCs w:val="26"/>
          <w:lang w:eastAsia="ru-RU"/>
        </w:rPr>
        <w:t>5</w:t>
      </w:r>
      <w:r>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готовность и способность к самостоятельной информационно-познавательнойдеятельности, включая умение ориентироваться в различных источникахинформации, критически оценивать и интерпретировать информацию, получаемую из различных источников;</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М</w:t>
      </w:r>
      <w:r w:rsidR="006837A1" w:rsidRPr="009F5D36">
        <w:rPr>
          <w:rFonts w:ascii="Times New Roman" w:eastAsia="Times New Roman" w:hAnsi="Times New Roman" w:cs="Times New Roman"/>
          <w:b/>
          <w:color w:val="000000"/>
          <w:sz w:val="26"/>
          <w:szCs w:val="26"/>
          <w:lang w:eastAsia="ru-RU"/>
        </w:rPr>
        <w:t>6</w:t>
      </w:r>
      <w:r>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умение извлекать необходимую информацию из различных источников:учебно-научных текстов, справочной литературы, средств массовой информации, информационных и коммуникационных технологий длярешениякогнитивных, коммуникативных и организационных задач в процессе изучения русского языка;</w:t>
      </w:r>
    </w:p>
    <w:p w:rsidR="006837A1" w:rsidRPr="009F5D36" w:rsidRDefault="00BB3975"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w:t>
      </w:r>
      <w:r w:rsidR="006837A1" w:rsidRPr="009F5D36">
        <w:rPr>
          <w:rFonts w:ascii="Times New Roman" w:eastAsia="Times New Roman" w:hAnsi="Times New Roman" w:cs="Times New Roman"/>
          <w:b/>
          <w:bCs/>
          <w:color w:val="000000"/>
          <w:sz w:val="26"/>
          <w:szCs w:val="26"/>
          <w:lang w:eastAsia="ru-RU"/>
        </w:rPr>
        <w:t>предметных:</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6837A1" w:rsidRPr="009F5D36">
        <w:rPr>
          <w:rFonts w:ascii="Times New Roman" w:eastAsia="Times New Roman" w:hAnsi="Times New Roman" w:cs="Times New Roman"/>
          <w:b/>
          <w:color w:val="000000"/>
          <w:sz w:val="26"/>
          <w:szCs w:val="26"/>
          <w:lang w:eastAsia="ru-RU"/>
        </w:rPr>
        <w:t>1</w:t>
      </w:r>
      <w:r>
        <w:rPr>
          <w:rFonts w:ascii="Times New Roman" w:eastAsia="Times New Roman" w:hAnsi="Times New Roman" w:cs="Times New Roman"/>
          <w:b/>
          <w:color w:val="000000"/>
          <w:sz w:val="26"/>
          <w:szCs w:val="26"/>
          <w:lang w:val="en-US" w:eastAsia="ru-RU"/>
        </w:rPr>
        <w:t xml:space="preserve"> </w:t>
      </w:r>
      <w:r w:rsidR="006837A1" w:rsidRPr="009F5D36">
        <w:rPr>
          <w:rFonts w:ascii="Times New Roman" w:eastAsia="Times New Roman" w:hAnsi="Times New Roman" w:cs="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П2</w:t>
      </w:r>
      <w:r w:rsidR="003A5080">
        <w:rPr>
          <w:rFonts w:ascii="Times New Roman" w:eastAsia="Times New Roman" w:hAnsi="Times New Roman" w:cs="Times New Roman"/>
          <w:b/>
          <w:color w:val="000000"/>
          <w:sz w:val="26"/>
          <w:szCs w:val="26"/>
          <w:lang w:val="en-US" w:eastAsia="ru-RU"/>
        </w:rPr>
        <w:t xml:space="preserve"> </w:t>
      </w:r>
      <w:r w:rsidRPr="009F5D36">
        <w:rPr>
          <w:rFonts w:ascii="Times New Roman" w:eastAsia="Times New Roman" w:hAnsi="Times New Roman" w:cs="Times New Roman"/>
          <w:color w:val="000000"/>
          <w:sz w:val="26"/>
          <w:szCs w:val="26"/>
          <w:lang w:eastAsia="ru-RU"/>
        </w:rPr>
        <w:t>сформированность умений создавать устные и письменные монологические идиалогические высказывания различных типов и жанров в учебно-научной(на материале изучаемых учебных дисциплин), социально-культурной и деловой деятельностью;</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6837A1" w:rsidRPr="009F5D36">
        <w:rPr>
          <w:rFonts w:ascii="Times New Roman" w:eastAsia="Times New Roman" w:hAnsi="Times New Roman" w:cs="Times New Roman"/>
          <w:b/>
          <w:color w:val="000000"/>
          <w:sz w:val="26"/>
          <w:szCs w:val="26"/>
          <w:lang w:eastAsia="ru-RU"/>
        </w:rPr>
        <w:t>3</w:t>
      </w:r>
      <w:r>
        <w:rPr>
          <w:rFonts w:ascii="Times New Roman" w:eastAsia="Times New Roman" w:hAnsi="Times New Roman" w:cs="Times New Roman"/>
          <w:color w:val="000000"/>
          <w:sz w:val="26"/>
          <w:szCs w:val="26"/>
          <w:lang w:val="en-US" w:eastAsia="ru-RU"/>
        </w:rPr>
        <w:t xml:space="preserve"> </w:t>
      </w:r>
      <w:r w:rsidR="006837A1" w:rsidRPr="009F5D36">
        <w:rPr>
          <w:rFonts w:ascii="Times New Roman" w:eastAsia="Times New Roman" w:hAnsi="Times New Roman" w:cs="Times New Roman"/>
          <w:color w:val="000000"/>
          <w:sz w:val="26"/>
          <w:szCs w:val="26"/>
          <w:lang w:eastAsia="ru-RU"/>
        </w:rPr>
        <w:t>владение навыками самоанализа и самооценки на основе наблюдений засобственной речью;</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6837A1" w:rsidRPr="009F5D36">
        <w:rPr>
          <w:rFonts w:ascii="Times New Roman" w:eastAsia="Times New Roman" w:hAnsi="Times New Roman" w:cs="Times New Roman"/>
          <w:b/>
          <w:color w:val="000000"/>
          <w:sz w:val="26"/>
          <w:szCs w:val="26"/>
          <w:lang w:eastAsia="ru-RU"/>
        </w:rPr>
        <w:t>4</w:t>
      </w:r>
      <w:r>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владение умением анализировать текст с точки зрения наличия в нем явнойи скрытой, основной и второстепенной информации;</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П5</w:t>
      </w:r>
      <w:r w:rsidR="003A5080">
        <w:rPr>
          <w:rFonts w:ascii="Times New Roman" w:eastAsia="Times New Roman" w:hAnsi="Times New Roman" w:cs="Times New Roman"/>
          <w:color w:val="000000"/>
          <w:sz w:val="26"/>
          <w:szCs w:val="26"/>
          <w:lang w:eastAsia="ru-RU"/>
        </w:rPr>
        <w:t xml:space="preserve"> </w:t>
      </w:r>
      <w:r w:rsidR="00BB3975" w:rsidRPr="009F5D36">
        <w:rPr>
          <w:rFonts w:ascii="Times New Roman" w:eastAsia="Times New Roman" w:hAnsi="Times New Roman" w:cs="Times New Roman"/>
          <w:color w:val="000000"/>
          <w:sz w:val="26"/>
          <w:szCs w:val="26"/>
          <w:lang w:eastAsia="ru-RU"/>
        </w:rPr>
        <w:t>в</w:t>
      </w:r>
      <w:r w:rsidRPr="009F5D36">
        <w:rPr>
          <w:rFonts w:ascii="Times New Roman" w:eastAsia="Times New Roman" w:hAnsi="Times New Roman" w:cs="Times New Roman"/>
          <w:color w:val="000000"/>
          <w:sz w:val="26"/>
          <w:szCs w:val="26"/>
          <w:lang w:eastAsia="ru-RU"/>
        </w:rPr>
        <w:t>ладение умением представлять тексты в виде тезисов, конспектов, аннотаций, рефератов, сочинений различных жанров;</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6837A1" w:rsidRPr="009F5D36">
        <w:rPr>
          <w:rFonts w:ascii="Times New Roman" w:eastAsia="Times New Roman" w:hAnsi="Times New Roman" w:cs="Times New Roman"/>
          <w:b/>
          <w:color w:val="000000"/>
          <w:sz w:val="26"/>
          <w:szCs w:val="26"/>
          <w:lang w:eastAsia="ru-RU"/>
        </w:rPr>
        <w:t>6</w:t>
      </w:r>
      <w:r>
        <w:rPr>
          <w:rFonts w:ascii="Times New Roman" w:eastAsia="Times New Roman" w:hAnsi="Times New Roman" w:cs="Times New Roman"/>
          <w:color w:val="000000"/>
          <w:sz w:val="26"/>
          <w:szCs w:val="26"/>
          <w:lang w:eastAsia="ru-RU"/>
        </w:rPr>
        <w:t xml:space="preserve"> </w:t>
      </w:r>
      <w:r w:rsidR="006837A1" w:rsidRPr="009F5D36">
        <w:rPr>
          <w:rFonts w:ascii="Times New Roman" w:eastAsia="Times New Roman" w:hAnsi="Times New Roman" w:cs="Times New Roman"/>
          <w:color w:val="000000"/>
          <w:sz w:val="26"/>
          <w:szCs w:val="26"/>
          <w:lang w:eastAsia="ru-RU"/>
        </w:rPr>
        <w:t>сформированность представлений об изобразительно-выразительных возможностях русского языка;</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lastRenderedPageBreak/>
        <w:t>П7</w:t>
      </w:r>
      <w:r w:rsidR="003A5080">
        <w:rPr>
          <w:rFonts w:ascii="Times New Roman" w:eastAsia="Times New Roman" w:hAnsi="Times New Roman" w:cs="Times New Roman"/>
          <w:color w:val="000000"/>
          <w:sz w:val="26"/>
          <w:szCs w:val="26"/>
          <w:lang w:eastAsia="ru-RU"/>
        </w:rPr>
        <w:t xml:space="preserve"> </w:t>
      </w:r>
      <w:r w:rsidRPr="009F5D36">
        <w:rPr>
          <w:rFonts w:ascii="Times New Roman" w:eastAsia="Times New Roman" w:hAnsi="Times New Roman" w:cs="Times New Roman"/>
          <w:color w:val="000000"/>
          <w:sz w:val="26"/>
          <w:szCs w:val="26"/>
          <w:lang w:eastAsia="ru-RU"/>
        </w:rPr>
        <w:t>сформированность умений учитывать исторический, историко-культурныйконтекст и контекст творчества писателя в процессе анализа текста;</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6837A1" w:rsidRPr="009F5D36">
        <w:rPr>
          <w:rFonts w:ascii="Times New Roman" w:eastAsia="Times New Roman" w:hAnsi="Times New Roman" w:cs="Times New Roman"/>
          <w:b/>
          <w:color w:val="000000"/>
          <w:sz w:val="26"/>
          <w:szCs w:val="26"/>
          <w:lang w:eastAsia="ru-RU"/>
        </w:rPr>
        <w:t>8</w:t>
      </w:r>
      <w:r>
        <w:rPr>
          <w:rFonts w:ascii="Times New Roman" w:eastAsia="Times New Roman" w:hAnsi="Times New Roman" w:cs="Times New Roman"/>
          <w:color w:val="000000"/>
          <w:sz w:val="26"/>
          <w:szCs w:val="26"/>
          <w:lang w:val="en-US" w:eastAsia="ru-RU"/>
        </w:rPr>
        <w:t xml:space="preserve"> </w:t>
      </w:r>
      <w:r w:rsidR="006837A1" w:rsidRPr="009F5D36">
        <w:rPr>
          <w:rFonts w:ascii="Times New Roman" w:eastAsia="Times New Roman" w:hAnsi="Times New Roman" w:cs="Times New Roman"/>
          <w:color w:val="000000"/>
          <w:sz w:val="26"/>
          <w:szCs w:val="26"/>
          <w:lang w:eastAsia="ru-RU"/>
        </w:rPr>
        <w:t>способность выявлять в художественных текстах образы, темы и проблемы ивыражать свое отношение к теме, проблеме текста в развернутых аргументированных устных и письменных высказываниях;</w:t>
      </w:r>
    </w:p>
    <w:p w:rsidR="006837A1" w:rsidRPr="009F5D36" w:rsidRDefault="003A5080"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006837A1" w:rsidRPr="009F5D36">
        <w:rPr>
          <w:rFonts w:ascii="Times New Roman" w:eastAsia="Times New Roman" w:hAnsi="Times New Roman" w:cs="Times New Roman"/>
          <w:b/>
          <w:color w:val="000000"/>
          <w:sz w:val="26"/>
          <w:szCs w:val="26"/>
          <w:lang w:eastAsia="ru-RU"/>
        </w:rPr>
        <w:t>9</w:t>
      </w:r>
      <w:r w:rsidR="006837A1" w:rsidRPr="009F5D36">
        <w:rPr>
          <w:rFonts w:ascii="Times New Roman" w:eastAsia="Times New Roman" w:hAnsi="Times New Roman" w:cs="Times New Roman"/>
          <w:color w:val="000000"/>
          <w:sz w:val="26"/>
          <w:szCs w:val="26"/>
          <w:lang w:eastAsia="ru-RU"/>
        </w:rPr>
        <w:t> владение навыками анализа текста с учетом их стилистической и жанрово-родовой специфики; осознание художественной картиныжизни, созданнойв литературном произведении, в единстве эмоционального личностного восприятия и интеллектуального понимания;</w:t>
      </w:r>
    </w:p>
    <w:p w:rsidR="0027518E"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b/>
          <w:color w:val="000000"/>
          <w:sz w:val="26"/>
          <w:szCs w:val="26"/>
          <w:lang w:eastAsia="ru-RU"/>
        </w:rPr>
        <w:t>П10</w:t>
      </w:r>
      <w:r w:rsidRPr="009F5D36">
        <w:rPr>
          <w:rFonts w:ascii="Times New Roman" w:eastAsia="Times New Roman" w:hAnsi="Times New Roman" w:cs="Times New Roman"/>
          <w:color w:val="000000"/>
          <w:sz w:val="26"/>
          <w:szCs w:val="26"/>
          <w:lang w:eastAsia="ru-RU"/>
        </w:rPr>
        <w:t> сформированность представлений о системе стилей языка художественнойлитературы.</w:t>
      </w:r>
    </w:p>
    <w:p w:rsidR="006A79E7" w:rsidRDefault="006A79E7" w:rsidP="003A5080">
      <w:pPr>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 xml:space="preserve">Выпускник, освоивший учебную дисциплину «Русский язык», должен обладать </w:t>
      </w:r>
      <w:r w:rsidRPr="009F5D36">
        <w:rPr>
          <w:rFonts w:ascii="Times New Roman" w:eastAsia="Times New Roman" w:hAnsi="Times New Roman" w:cs="Times New Roman"/>
          <w:b/>
          <w:color w:val="000000"/>
          <w:sz w:val="26"/>
          <w:szCs w:val="26"/>
          <w:lang w:eastAsia="ru-RU"/>
        </w:rPr>
        <w:t xml:space="preserve">общими компетенциями, </w:t>
      </w:r>
      <w:r w:rsidRPr="009F5D36">
        <w:rPr>
          <w:rFonts w:ascii="Times New Roman" w:eastAsia="Times New Roman" w:hAnsi="Times New Roman" w:cs="Times New Roman"/>
          <w:color w:val="000000"/>
          <w:sz w:val="26"/>
          <w:szCs w:val="26"/>
          <w:lang w:eastAsia="ru-RU"/>
        </w:rPr>
        <w:t>включающими в себя способность:</w:t>
      </w:r>
    </w:p>
    <w:p w:rsidR="00455CCF" w:rsidRPr="00005C6C" w:rsidRDefault="00005C6C" w:rsidP="003A5080">
      <w:pPr>
        <w:spacing w:before="0" w:after="0" w:line="240" w:lineRule="auto"/>
        <w:ind w:firstLine="567"/>
        <w:jc w:val="both"/>
        <w:rPr>
          <w:rFonts w:ascii="Times New Roman" w:eastAsia="Times New Roman" w:hAnsi="Times New Roman" w:cs="Times New Roman"/>
          <w:b/>
          <w:color w:val="000000"/>
          <w:sz w:val="26"/>
          <w:szCs w:val="26"/>
          <w:lang w:eastAsia="ru-RU"/>
        </w:rPr>
      </w:pPr>
      <w:r w:rsidRPr="00005C6C">
        <w:rPr>
          <w:rFonts w:ascii="Times New Roman" w:eastAsia="Calibri" w:hAnsi="Times New Roman"/>
          <w:b/>
          <w:iCs/>
          <w:sz w:val="26"/>
          <w:szCs w:val="26"/>
        </w:rPr>
        <w:t>ОК 04.</w:t>
      </w:r>
      <w:r w:rsidRPr="00005C6C">
        <w:rPr>
          <w:rFonts w:ascii="Times New Roman" w:eastAsia="Calibri" w:hAnsi="Times New Roman"/>
          <w:iCs/>
          <w:sz w:val="26"/>
          <w:szCs w:val="26"/>
        </w:rPr>
        <w:t xml:space="preserve"> </w:t>
      </w:r>
      <w:r w:rsidRPr="00005C6C">
        <w:rPr>
          <w:rFonts w:ascii="Times New Roman" w:eastAsia="Calibri" w:hAnsi="Times New Roman"/>
          <w:sz w:val="26"/>
          <w:szCs w:val="26"/>
        </w:rPr>
        <w:t>Эффективно взаимодействовать и работать в коллективе и команде</w:t>
      </w:r>
    </w:p>
    <w:p w:rsidR="00005C6C" w:rsidRPr="00005C6C" w:rsidRDefault="003A5080" w:rsidP="003A5080">
      <w:pPr>
        <w:spacing w:before="0" w:after="0" w:line="240" w:lineRule="auto"/>
        <w:ind w:firstLine="567"/>
        <w:jc w:val="both"/>
        <w:rPr>
          <w:rFonts w:ascii="Times New Roman" w:eastAsia="Times New Roman" w:hAnsi="Times New Roman" w:cs="Times New Roman"/>
          <w:b/>
          <w:color w:val="000000"/>
          <w:sz w:val="26"/>
          <w:szCs w:val="26"/>
          <w:lang w:eastAsia="ru-RU"/>
        </w:rPr>
      </w:pPr>
      <w:r>
        <w:rPr>
          <w:rFonts w:ascii="Times New Roman" w:eastAsia="Calibri" w:hAnsi="Times New Roman"/>
          <w:b/>
          <w:iCs/>
          <w:sz w:val="26"/>
          <w:szCs w:val="26"/>
        </w:rPr>
        <w:t>ОК</w:t>
      </w:r>
      <w:r>
        <w:rPr>
          <w:rFonts w:ascii="Times New Roman" w:eastAsia="Calibri" w:hAnsi="Times New Roman"/>
          <w:b/>
          <w:iCs/>
          <w:sz w:val="26"/>
          <w:szCs w:val="26"/>
          <w:lang w:val="en-US"/>
        </w:rPr>
        <w:t> </w:t>
      </w:r>
      <w:r w:rsidR="00005C6C" w:rsidRPr="00005C6C">
        <w:rPr>
          <w:rFonts w:ascii="Times New Roman" w:eastAsia="Calibri" w:hAnsi="Times New Roman"/>
          <w:b/>
          <w:iCs/>
          <w:sz w:val="26"/>
          <w:szCs w:val="26"/>
        </w:rPr>
        <w:t>05</w:t>
      </w:r>
      <w:r w:rsidR="00005C6C" w:rsidRPr="00005C6C">
        <w:rPr>
          <w:rFonts w:ascii="Times New Roman" w:eastAsia="Calibri" w:hAnsi="Times New Roman"/>
          <w:iCs/>
          <w:sz w:val="26"/>
          <w:szCs w:val="26"/>
        </w:rPr>
        <w:t xml:space="preserve">. </w:t>
      </w:r>
      <w:r w:rsidR="00005C6C" w:rsidRPr="00005C6C">
        <w:rPr>
          <w:rFonts w:ascii="Times New Roman" w:eastAsia="Calibri"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05C6C" w:rsidRPr="003A5080" w:rsidRDefault="00005C6C" w:rsidP="003A5080">
      <w:pPr>
        <w:spacing w:before="0" w:after="0" w:line="240" w:lineRule="auto"/>
        <w:ind w:firstLine="567"/>
        <w:jc w:val="both"/>
        <w:rPr>
          <w:rFonts w:ascii="Times New Roman" w:eastAsia="Calibri" w:hAnsi="Times New Roman"/>
          <w:sz w:val="26"/>
          <w:szCs w:val="26"/>
          <w:lang w:val="en-US"/>
        </w:rPr>
      </w:pPr>
      <w:r w:rsidRPr="00005C6C">
        <w:rPr>
          <w:rFonts w:ascii="Times New Roman" w:eastAsia="Calibri" w:hAnsi="Times New Roman"/>
          <w:b/>
          <w:iCs/>
          <w:sz w:val="26"/>
          <w:szCs w:val="26"/>
        </w:rPr>
        <w:t>ОК 09.</w:t>
      </w:r>
      <w:r w:rsidRPr="00005C6C">
        <w:rPr>
          <w:rFonts w:ascii="Times New Roman" w:eastAsia="Calibri" w:hAnsi="Times New Roman"/>
          <w:iCs/>
          <w:sz w:val="26"/>
          <w:szCs w:val="26"/>
        </w:rPr>
        <w:t xml:space="preserve"> </w:t>
      </w:r>
      <w:r w:rsidRPr="00005C6C">
        <w:rPr>
          <w:rFonts w:ascii="Times New Roman" w:eastAsia="Calibri" w:hAnsi="Times New Roman"/>
          <w:sz w:val="26"/>
          <w:szCs w:val="26"/>
        </w:rPr>
        <w:t>Пользоваться профессиональной документацией на государственном и иностранном языках</w:t>
      </w:r>
      <w:r w:rsidR="003A5080">
        <w:rPr>
          <w:rFonts w:ascii="Times New Roman" w:eastAsia="Calibri" w:hAnsi="Times New Roman"/>
          <w:sz w:val="26"/>
          <w:szCs w:val="26"/>
          <w:lang w:val="en-US"/>
        </w:rPr>
        <w:t>/</w:t>
      </w:r>
    </w:p>
    <w:p w:rsidR="00BB3975" w:rsidRPr="009F5D36" w:rsidRDefault="00BB3975" w:rsidP="003A5080">
      <w:pPr>
        <w:spacing w:before="0" w:after="0" w:line="240" w:lineRule="auto"/>
        <w:ind w:firstLine="567"/>
        <w:jc w:val="both"/>
        <w:rPr>
          <w:rFonts w:ascii="Times New Roman" w:hAnsi="Times New Roman" w:cs="Times New Roman"/>
          <w:sz w:val="26"/>
          <w:szCs w:val="26"/>
        </w:rPr>
      </w:pPr>
      <w:r w:rsidRPr="009F5D36">
        <w:rPr>
          <w:rFonts w:ascii="Times New Roman" w:hAnsi="Times New Roman" w:cs="Times New Roman"/>
          <w:sz w:val="26"/>
          <w:szCs w:val="26"/>
        </w:rPr>
        <w:t>Выпускник, освоивший программу ОУД.0</w:t>
      </w:r>
      <w:r w:rsidR="00F026E5" w:rsidRPr="009F5D36">
        <w:rPr>
          <w:rFonts w:ascii="Times New Roman" w:hAnsi="Times New Roman" w:cs="Times New Roman"/>
          <w:sz w:val="26"/>
          <w:szCs w:val="26"/>
        </w:rPr>
        <w:t>1</w:t>
      </w:r>
      <w:r w:rsidR="00414AA0">
        <w:rPr>
          <w:rFonts w:ascii="Times New Roman" w:hAnsi="Times New Roman" w:cs="Times New Roman"/>
          <w:sz w:val="26"/>
          <w:szCs w:val="26"/>
        </w:rPr>
        <w:t xml:space="preserve"> </w:t>
      </w:r>
      <w:r w:rsidR="00F026E5" w:rsidRPr="009F5D36">
        <w:rPr>
          <w:rFonts w:ascii="Times New Roman" w:hAnsi="Times New Roman" w:cs="Times New Roman"/>
          <w:sz w:val="26"/>
          <w:szCs w:val="26"/>
        </w:rPr>
        <w:t>Русский язык</w:t>
      </w:r>
      <w:r w:rsidRPr="009F5D36">
        <w:rPr>
          <w:rFonts w:ascii="Times New Roman" w:hAnsi="Times New Roman" w:cs="Times New Roman"/>
          <w:sz w:val="26"/>
          <w:szCs w:val="26"/>
        </w:rPr>
        <w:t xml:space="preserve">, должен обладать личностными результатами в соответствии с рабочей программой воспитания </w:t>
      </w:r>
      <w:r w:rsidR="00414AA0" w:rsidRPr="00440573">
        <w:rPr>
          <w:rFonts w:ascii="Times New Roman" w:eastAsia="Times New Roman" w:hAnsi="Times New Roman" w:cs="Times New Roman"/>
          <w:sz w:val="26"/>
          <w:szCs w:val="26"/>
          <w:lang w:eastAsia="ru-RU"/>
        </w:rPr>
        <w:t>по профессии</w:t>
      </w:r>
      <w:r w:rsidR="00414AA0">
        <w:rPr>
          <w:rFonts w:ascii="Times New Roman" w:eastAsia="Times New Roman" w:hAnsi="Times New Roman" w:cs="Times New Roman"/>
          <w:sz w:val="26"/>
          <w:szCs w:val="26"/>
          <w:lang w:eastAsia="ru-RU"/>
        </w:rPr>
        <w:t xml:space="preserve"> </w:t>
      </w:r>
      <w:r w:rsidR="00414AA0" w:rsidRPr="00440573">
        <w:rPr>
          <w:rFonts w:ascii="Times New Roman" w:hAnsi="Times New Roman" w:cs="Times New Roman"/>
          <w:sz w:val="26"/>
          <w:szCs w:val="26"/>
        </w:rPr>
        <w:t>13.01.10 Электромонтер по ремонту и обслуживанию электрооборудования (по отраслям)</w:t>
      </w:r>
      <w:r w:rsidR="00414AA0">
        <w:rPr>
          <w:rFonts w:ascii="Times New Roman" w:hAnsi="Times New Roman" w:cs="Times New Roman"/>
          <w:sz w:val="26"/>
          <w:szCs w:val="26"/>
        </w:rPr>
        <w:t xml:space="preserve">   </w:t>
      </w:r>
    </w:p>
    <w:p w:rsidR="00BB3975" w:rsidRPr="009F5D36" w:rsidRDefault="00BB3975" w:rsidP="003A5080">
      <w:pPr>
        <w:spacing w:before="0" w:after="0" w:line="240" w:lineRule="auto"/>
        <w:ind w:firstLine="567"/>
        <w:jc w:val="both"/>
        <w:rPr>
          <w:rFonts w:ascii="Times New Roman" w:hAnsi="Times New Roman" w:cs="Times New Roman"/>
          <w:sz w:val="26"/>
          <w:szCs w:val="26"/>
        </w:rPr>
      </w:pPr>
      <w:r w:rsidRPr="009F5D36">
        <w:rPr>
          <w:rFonts w:ascii="Times New Roman" w:hAnsi="Times New Roman" w:cs="Times New Roman"/>
          <w:b/>
          <w:sz w:val="26"/>
          <w:szCs w:val="26"/>
        </w:rPr>
        <w:t>ЛР 3.</w:t>
      </w:r>
      <w:r w:rsidRPr="009F5D36">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BB3975" w:rsidRPr="009F5D36" w:rsidRDefault="00BB3975" w:rsidP="003A5080">
      <w:pPr>
        <w:spacing w:before="0" w:after="0" w:line="240" w:lineRule="auto"/>
        <w:ind w:firstLine="567"/>
        <w:jc w:val="both"/>
        <w:rPr>
          <w:rFonts w:ascii="Times New Roman" w:hAnsi="Times New Roman" w:cs="Times New Roman"/>
          <w:sz w:val="26"/>
          <w:szCs w:val="26"/>
        </w:rPr>
      </w:pPr>
      <w:r w:rsidRPr="009F5D36">
        <w:rPr>
          <w:rFonts w:ascii="Times New Roman" w:hAnsi="Times New Roman" w:cs="Times New Roman"/>
          <w:b/>
          <w:sz w:val="26"/>
          <w:szCs w:val="26"/>
        </w:rPr>
        <w:t>ЛР 10.</w:t>
      </w:r>
      <w:r w:rsidRPr="009F5D36">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B3975" w:rsidRPr="009F5D36" w:rsidRDefault="00BB3975" w:rsidP="003A5080">
      <w:pPr>
        <w:spacing w:before="0" w:after="0" w:line="240" w:lineRule="auto"/>
        <w:ind w:firstLine="567"/>
        <w:jc w:val="both"/>
        <w:rPr>
          <w:rFonts w:ascii="Times New Roman" w:hAnsi="Times New Roman" w:cs="Times New Roman"/>
          <w:sz w:val="26"/>
          <w:szCs w:val="26"/>
        </w:rPr>
      </w:pPr>
      <w:r w:rsidRPr="009F5D36">
        <w:rPr>
          <w:rFonts w:ascii="Times New Roman" w:hAnsi="Times New Roman" w:cs="Times New Roman"/>
          <w:b/>
          <w:sz w:val="26"/>
          <w:szCs w:val="26"/>
        </w:rPr>
        <w:t>ЛР 11.</w:t>
      </w:r>
      <w:r w:rsidRPr="009F5D36">
        <w:rPr>
          <w:rFonts w:ascii="Times New Roman" w:hAnsi="Times New Roman" w:cs="Times New Roman"/>
          <w:sz w:val="26"/>
          <w:szCs w:val="26"/>
        </w:rPr>
        <w:t xml:space="preserve">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 xml:space="preserve">Содержание дисциплины имеет </w:t>
      </w:r>
      <w:r w:rsidR="0027518E" w:rsidRPr="009F5D36">
        <w:rPr>
          <w:rFonts w:ascii="Times New Roman" w:eastAsia="Times New Roman" w:hAnsi="Times New Roman" w:cs="Times New Roman"/>
          <w:color w:val="000000"/>
          <w:sz w:val="26"/>
          <w:szCs w:val="26"/>
          <w:lang w:eastAsia="ru-RU"/>
        </w:rPr>
        <w:t>меж предметные</w:t>
      </w:r>
      <w:r w:rsidRPr="009F5D36">
        <w:rPr>
          <w:rFonts w:ascii="Times New Roman" w:eastAsia="Times New Roman" w:hAnsi="Times New Roman" w:cs="Times New Roman"/>
          <w:color w:val="000000"/>
          <w:sz w:val="26"/>
          <w:szCs w:val="26"/>
          <w:lang w:eastAsia="ru-RU"/>
        </w:rPr>
        <w:t xml:space="preserve"> связи с дисциплинами общеобразовательного цикла: история, психология, обществознание (с ОПОП соответствующей профессии/специальности)</w:t>
      </w:r>
    </w:p>
    <w:p w:rsidR="006837A1" w:rsidRPr="009F5D36" w:rsidRDefault="006837A1" w:rsidP="003A5080">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6837A1" w:rsidRPr="009F5D36" w:rsidRDefault="006837A1" w:rsidP="003A5080">
      <w:pPr>
        <w:shd w:val="clear" w:color="auto" w:fill="FFFFFF"/>
        <w:spacing w:before="0" w:after="0" w:line="240" w:lineRule="auto"/>
        <w:ind w:firstLine="567"/>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27518E" w:rsidRPr="009F5D36" w:rsidRDefault="0027518E" w:rsidP="0027518E">
      <w:pPr>
        <w:shd w:val="clear" w:color="auto" w:fill="FFFFFF"/>
        <w:spacing w:before="0" w:after="0" w:line="240" w:lineRule="auto"/>
        <w:ind w:firstLine="567"/>
        <w:rPr>
          <w:rFonts w:ascii="Times New Roman" w:eastAsia="Times New Roman" w:hAnsi="Times New Roman" w:cs="Times New Roman"/>
          <w:color w:val="000000"/>
          <w:sz w:val="26"/>
          <w:szCs w:val="26"/>
          <w:lang w:eastAsia="ru-RU"/>
        </w:rPr>
      </w:pPr>
    </w:p>
    <w:p w:rsidR="0027518E" w:rsidRPr="009F5D36" w:rsidRDefault="0027518E" w:rsidP="0027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b/>
          <w:sz w:val="26"/>
          <w:szCs w:val="26"/>
          <w:lang w:eastAsia="ru-RU"/>
        </w:rPr>
        <w:t>1.4. Рекомендуемое количество часов на освоение рабочей программы учебной дисциплины:</w:t>
      </w:r>
    </w:p>
    <w:p w:rsidR="0027518E" w:rsidRPr="009F5D36" w:rsidRDefault="0027518E" w:rsidP="0027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sz w:val="26"/>
          <w:szCs w:val="26"/>
          <w:lang w:eastAsia="ru-RU"/>
        </w:rPr>
        <w:t xml:space="preserve">максимальной учебной нагрузки обучающегося </w:t>
      </w:r>
      <w:r w:rsidR="00005C6C" w:rsidRPr="00005C6C">
        <w:rPr>
          <w:rFonts w:ascii="Times New Roman" w:eastAsia="Times New Roman" w:hAnsi="Times New Roman" w:cs="Times New Roman"/>
          <w:b/>
          <w:sz w:val="26"/>
          <w:szCs w:val="26"/>
          <w:lang w:eastAsia="ru-RU"/>
        </w:rPr>
        <w:t>90</w:t>
      </w:r>
      <w:r w:rsidRPr="00005C6C">
        <w:rPr>
          <w:rFonts w:ascii="Times New Roman" w:eastAsia="Times New Roman" w:hAnsi="Times New Roman" w:cs="Times New Roman"/>
          <w:b/>
          <w:sz w:val="26"/>
          <w:szCs w:val="26"/>
          <w:lang w:eastAsia="ru-RU"/>
        </w:rPr>
        <w:t xml:space="preserve"> </w:t>
      </w:r>
      <w:r w:rsidRPr="009F5D36">
        <w:rPr>
          <w:rFonts w:ascii="Times New Roman" w:eastAsia="Times New Roman" w:hAnsi="Times New Roman" w:cs="Times New Roman"/>
          <w:sz w:val="26"/>
          <w:szCs w:val="26"/>
          <w:lang w:eastAsia="ru-RU"/>
        </w:rPr>
        <w:t>часов, в том числе:</w:t>
      </w:r>
    </w:p>
    <w:p w:rsidR="0027518E" w:rsidRPr="009F5D36" w:rsidRDefault="0027518E" w:rsidP="0027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sz w:val="26"/>
          <w:szCs w:val="26"/>
          <w:lang w:eastAsia="ru-RU"/>
        </w:rPr>
        <w:t xml:space="preserve">обязательной аудиторной учебной нагрузки обучающегося </w:t>
      </w:r>
      <w:r w:rsidR="00005C6C">
        <w:rPr>
          <w:rFonts w:ascii="Times New Roman" w:eastAsia="Times New Roman" w:hAnsi="Times New Roman" w:cs="Times New Roman"/>
          <w:b/>
          <w:sz w:val="26"/>
          <w:szCs w:val="26"/>
          <w:u w:val="single"/>
          <w:lang w:eastAsia="ru-RU"/>
        </w:rPr>
        <w:t>9</w:t>
      </w:r>
      <w:r w:rsidR="00442837">
        <w:rPr>
          <w:rFonts w:ascii="Times New Roman" w:eastAsia="Times New Roman" w:hAnsi="Times New Roman" w:cs="Times New Roman"/>
          <w:b/>
          <w:sz w:val="26"/>
          <w:szCs w:val="26"/>
          <w:u w:val="single"/>
          <w:lang w:eastAsia="ru-RU"/>
        </w:rPr>
        <w:t>0</w:t>
      </w:r>
      <w:r w:rsidRPr="009F5D36">
        <w:rPr>
          <w:rFonts w:ascii="Times New Roman" w:eastAsia="Times New Roman" w:hAnsi="Times New Roman" w:cs="Times New Roman"/>
          <w:sz w:val="26"/>
          <w:szCs w:val="26"/>
          <w:lang w:eastAsia="ru-RU"/>
        </w:rPr>
        <w:t xml:space="preserve"> часа;</w:t>
      </w:r>
    </w:p>
    <w:p w:rsidR="005138D4" w:rsidRPr="009F5D36" w:rsidRDefault="005138D4">
      <w:pPr>
        <w:rPr>
          <w:rFonts w:ascii="Times New Roman" w:eastAsia="Times New Roman" w:hAnsi="Times New Roman" w:cs="Times New Roman"/>
          <w:sz w:val="26"/>
          <w:szCs w:val="26"/>
          <w:lang w:eastAsia="ru-RU"/>
        </w:rPr>
      </w:pPr>
      <w:r w:rsidRPr="009F5D36">
        <w:rPr>
          <w:rFonts w:ascii="Times New Roman" w:eastAsia="Times New Roman" w:hAnsi="Times New Roman" w:cs="Times New Roman"/>
          <w:sz w:val="26"/>
          <w:szCs w:val="26"/>
          <w:lang w:eastAsia="ru-RU"/>
        </w:rPr>
        <w:br w:type="page"/>
      </w:r>
    </w:p>
    <w:p w:rsidR="00005C6C" w:rsidRDefault="00005C6C" w:rsidP="00513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b/>
          <w:sz w:val="26"/>
          <w:szCs w:val="26"/>
          <w:lang w:eastAsia="ru-RU"/>
        </w:rPr>
        <w:sectPr w:rsidR="00005C6C" w:rsidSect="00005C6C">
          <w:pgSz w:w="11906" w:h="16838"/>
          <w:pgMar w:top="1134" w:right="851" w:bottom="567" w:left="1701" w:header="709" w:footer="709" w:gutter="0"/>
          <w:cols w:space="708"/>
          <w:titlePg/>
          <w:docGrid w:linePitch="360"/>
        </w:sectPr>
      </w:pPr>
    </w:p>
    <w:p w:rsidR="005138D4" w:rsidRPr="009F5D36" w:rsidRDefault="005138D4" w:rsidP="00513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rPr>
          <w:rFonts w:ascii="Times New Roman" w:eastAsia="Times New Roman" w:hAnsi="Times New Roman" w:cs="Times New Roman"/>
          <w:b/>
          <w:sz w:val="26"/>
          <w:szCs w:val="26"/>
          <w:lang w:eastAsia="ru-RU"/>
        </w:rPr>
      </w:pPr>
      <w:r w:rsidRPr="009F5D36">
        <w:rPr>
          <w:rFonts w:ascii="Times New Roman" w:eastAsia="Times New Roman" w:hAnsi="Times New Roman" w:cs="Times New Roman"/>
          <w:b/>
          <w:sz w:val="26"/>
          <w:szCs w:val="26"/>
          <w:lang w:eastAsia="ru-RU"/>
        </w:rPr>
        <w:lastRenderedPageBreak/>
        <w:t>2. СТРУКТУРА И СОДЕРЖАНИЕ УЧЕБНОЙ ДИСЦИПЛИНЫ</w:t>
      </w:r>
    </w:p>
    <w:p w:rsidR="005138D4" w:rsidRPr="009F5D36" w:rsidRDefault="005138D4" w:rsidP="00513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jc w:val="both"/>
        <w:rPr>
          <w:rFonts w:ascii="Times New Roman" w:eastAsia="Times New Roman" w:hAnsi="Times New Roman" w:cs="Times New Roman"/>
          <w:sz w:val="26"/>
          <w:szCs w:val="26"/>
          <w:u w:val="single"/>
          <w:lang w:eastAsia="ru-RU"/>
        </w:rPr>
      </w:pPr>
      <w:r w:rsidRPr="009F5D36">
        <w:rPr>
          <w:rFonts w:ascii="Times New Roman" w:eastAsia="Times New Roman" w:hAnsi="Times New Roman" w:cs="Times New Roman"/>
          <w:b/>
          <w:sz w:val="26"/>
          <w:szCs w:val="26"/>
          <w:lang w:eastAsia="ru-RU"/>
        </w:rPr>
        <w:t>2.1. Объем учебной дисциплины и виды учебной работы</w:t>
      </w:r>
    </w:p>
    <w:p w:rsidR="005138D4" w:rsidRPr="009F5D36" w:rsidRDefault="005138D4" w:rsidP="00513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80" w:right="-185"/>
        <w:jc w:val="both"/>
        <w:rPr>
          <w:rFonts w:ascii="Times New Roman" w:eastAsia="Times New Roman" w:hAnsi="Times New Roman" w:cs="Times New Roman"/>
          <w:b/>
          <w:sz w:val="26"/>
          <w:szCs w:val="26"/>
          <w:lang w:eastAsia="ru-RU"/>
        </w:rPr>
      </w:pPr>
    </w:p>
    <w:p w:rsidR="00005C6C" w:rsidRPr="00284A82" w:rsidRDefault="00005C6C" w:rsidP="00005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005C6C" w:rsidRPr="00284A82" w:rsidTr="00005C6C">
        <w:trPr>
          <w:trHeight w:val="485"/>
        </w:trPr>
        <w:tc>
          <w:tcPr>
            <w:tcW w:w="7945" w:type="dxa"/>
            <w:shd w:val="clear" w:color="auto" w:fill="auto"/>
          </w:tcPr>
          <w:p w:rsidR="00005C6C" w:rsidRPr="00284A82" w:rsidRDefault="00005C6C" w:rsidP="003A5080">
            <w:pPr>
              <w:spacing w:before="0" w:line="240" w:lineRule="auto"/>
              <w:jc w:val="center"/>
              <w:rPr>
                <w:rFonts w:ascii="Times New Roman" w:hAnsi="Times New Roman"/>
                <w:b/>
                <w:sz w:val="24"/>
                <w:szCs w:val="24"/>
              </w:rPr>
            </w:pPr>
            <w:r w:rsidRPr="00284A82">
              <w:rPr>
                <w:rFonts w:ascii="Times New Roman" w:hAnsi="Times New Roman"/>
                <w:b/>
                <w:sz w:val="24"/>
                <w:szCs w:val="24"/>
              </w:rPr>
              <w:t>Вид учебной работы</w:t>
            </w:r>
          </w:p>
        </w:tc>
        <w:tc>
          <w:tcPr>
            <w:tcW w:w="1844" w:type="dxa"/>
            <w:shd w:val="clear" w:color="auto" w:fill="auto"/>
          </w:tcPr>
          <w:p w:rsidR="00005C6C" w:rsidRPr="00284A82" w:rsidRDefault="00005C6C" w:rsidP="003A5080">
            <w:pPr>
              <w:spacing w:before="0" w:line="240" w:lineRule="auto"/>
              <w:jc w:val="center"/>
              <w:rPr>
                <w:rFonts w:ascii="Times New Roman" w:hAnsi="Times New Roman"/>
                <w:b/>
                <w:i/>
                <w:sz w:val="24"/>
                <w:szCs w:val="24"/>
              </w:rPr>
            </w:pPr>
            <w:r w:rsidRPr="00284A82">
              <w:rPr>
                <w:rFonts w:ascii="Times New Roman" w:hAnsi="Times New Roman"/>
                <w:b/>
                <w:i/>
                <w:sz w:val="24"/>
                <w:szCs w:val="24"/>
              </w:rPr>
              <w:t>Объем в часах</w:t>
            </w:r>
          </w:p>
        </w:tc>
      </w:tr>
      <w:tr w:rsidR="00005C6C" w:rsidRPr="00284A82" w:rsidTr="003A5080">
        <w:trPr>
          <w:trHeight w:val="170"/>
        </w:trPr>
        <w:tc>
          <w:tcPr>
            <w:tcW w:w="7945" w:type="dxa"/>
            <w:shd w:val="clear" w:color="auto" w:fill="auto"/>
          </w:tcPr>
          <w:p w:rsidR="00005C6C" w:rsidRPr="00284A82" w:rsidRDefault="00005C6C" w:rsidP="003A5080">
            <w:pPr>
              <w:spacing w:before="0" w:after="0" w:line="240" w:lineRule="auto"/>
              <w:rPr>
                <w:rFonts w:ascii="Times New Roman" w:hAnsi="Times New Roman"/>
                <w:b/>
                <w:sz w:val="24"/>
                <w:szCs w:val="24"/>
              </w:rPr>
            </w:pPr>
            <w:r w:rsidRPr="00284A82">
              <w:rPr>
                <w:rFonts w:ascii="Times New Roman" w:hAnsi="Times New Roman"/>
                <w:b/>
                <w:sz w:val="24"/>
                <w:szCs w:val="24"/>
              </w:rPr>
              <w:t>Объем образовательной программы дисциплины</w:t>
            </w:r>
          </w:p>
        </w:tc>
        <w:tc>
          <w:tcPr>
            <w:tcW w:w="1844" w:type="dxa"/>
            <w:shd w:val="clear" w:color="auto" w:fill="auto"/>
          </w:tcPr>
          <w:p w:rsidR="00005C6C" w:rsidRPr="00284A82" w:rsidRDefault="00005C6C" w:rsidP="003A5080">
            <w:pPr>
              <w:spacing w:before="0" w:after="0" w:line="240" w:lineRule="auto"/>
              <w:jc w:val="center"/>
              <w:rPr>
                <w:rFonts w:ascii="Times New Roman" w:hAnsi="Times New Roman"/>
                <w:b/>
                <w:i/>
                <w:sz w:val="24"/>
                <w:szCs w:val="24"/>
              </w:rPr>
            </w:pPr>
            <w:r>
              <w:rPr>
                <w:rFonts w:ascii="Times New Roman" w:hAnsi="Times New Roman"/>
                <w:b/>
                <w:sz w:val="24"/>
                <w:szCs w:val="24"/>
              </w:rPr>
              <w:t>90</w:t>
            </w:r>
          </w:p>
        </w:tc>
      </w:tr>
      <w:tr w:rsidR="00005C6C" w:rsidRPr="00284A82" w:rsidTr="003A5080">
        <w:trPr>
          <w:trHeight w:val="159"/>
        </w:trPr>
        <w:tc>
          <w:tcPr>
            <w:tcW w:w="7945" w:type="dxa"/>
            <w:shd w:val="clear" w:color="auto" w:fill="auto"/>
          </w:tcPr>
          <w:p w:rsidR="00005C6C" w:rsidRPr="00284A82" w:rsidRDefault="00005C6C" w:rsidP="003A5080">
            <w:pPr>
              <w:spacing w:before="0" w:after="0" w:line="240" w:lineRule="auto"/>
              <w:rPr>
                <w:rFonts w:ascii="Times New Roman" w:hAnsi="Times New Roman"/>
                <w:b/>
                <w:sz w:val="24"/>
                <w:szCs w:val="24"/>
              </w:rPr>
            </w:pPr>
            <w:r w:rsidRPr="00284A82">
              <w:rPr>
                <w:rFonts w:ascii="Times New Roman" w:hAnsi="Times New Roman"/>
                <w:b/>
                <w:sz w:val="24"/>
                <w:szCs w:val="24"/>
              </w:rPr>
              <w:t>в т.ч.</w:t>
            </w:r>
          </w:p>
        </w:tc>
        <w:tc>
          <w:tcPr>
            <w:tcW w:w="1844" w:type="dxa"/>
            <w:shd w:val="clear" w:color="auto" w:fill="auto"/>
          </w:tcPr>
          <w:p w:rsidR="00005C6C" w:rsidRPr="00284A82" w:rsidRDefault="00005C6C" w:rsidP="003A5080">
            <w:pPr>
              <w:spacing w:before="0" w:after="0" w:line="240" w:lineRule="auto"/>
              <w:jc w:val="center"/>
              <w:rPr>
                <w:rFonts w:ascii="Times New Roman" w:hAnsi="Times New Roman"/>
                <w:b/>
                <w:sz w:val="24"/>
                <w:szCs w:val="24"/>
              </w:rPr>
            </w:pPr>
          </w:p>
        </w:tc>
      </w:tr>
      <w:tr w:rsidR="00005C6C" w:rsidRPr="00284A82" w:rsidTr="003A5080">
        <w:trPr>
          <w:trHeight w:val="164"/>
        </w:trPr>
        <w:tc>
          <w:tcPr>
            <w:tcW w:w="7945" w:type="dxa"/>
            <w:shd w:val="clear" w:color="auto" w:fill="auto"/>
          </w:tcPr>
          <w:p w:rsidR="00005C6C" w:rsidRPr="00C148B2" w:rsidRDefault="00C148B2" w:rsidP="003A5080">
            <w:pPr>
              <w:spacing w:before="0" w:after="0" w:line="240" w:lineRule="auto"/>
              <w:rPr>
                <w:rFonts w:ascii="Times New Roman" w:hAnsi="Times New Roman"/>
                <w:b/>
                <w:sz w:val="24"/>
                <w:szCs w:val="24"/>
              </w:rPr>
            </w:pPr>
            <w:r>
              <w:rPr>
                <w:rFonts w:ascii="Times New Roman" w:hAnsi="Times New Roman"/>
                <w:b/>
                <w:sz w:val="24"/>
                <w:szCs w:val="24"/>
              </w:rPr>
              <w:t>Всего во взаимодействии с преподавателем</w:t>
            </w:r>
          </w:p>
        </w:tc>
        <w:tc>
          <w:tcPr>
            <w:tcW w:w="1844" w:type="dxa"/>
            <w:shd w:val="clear" w:color="auto" w:fill="auto"/>
          </w:tcPr>
          <w:p w:rsidR="00005C6C" w:rsidRPr="00284A82" w:rsidRDefault="00C148B2" w:rsidP="003A5080">
            <w:pPr>
              <w:spacing w:before="0" w:after="0" w:line="240" w:lineRule="auto"/>
              <w:jc w:val="center"/>
              <w:rPr>
                <w:rFonts w:ascii="Times New Roman" w:hAnsi="Times New Roman"/>
                <w:b/>
                <w:sz w:val="24"/>
                <w:szCs w:val="24"/>
              </w:rPr>
            </w:pPr>
            <w:r>
              <w:rPr>
                <w:rFonts w:ascii="Times New Roman" w:hAnsi="Times New Roman"/>
                <w:b/>
                <w:sz w:val="24"/>
                <w:szCs w:val="24"/>
              </w:rPr>
              <w:t>90</w:t>
            </w:r>
          </w:p>
        </w:tc>
      </w:tr>
      <w:tr w:rsidR="00005C6C" w:rsidRPr="00284A82" w:rsidTr="003A5080">
        <w:trPr>
          <w:trHeight w:val="158"/>
        </w:trPr>
        <w:tc>
          <w:tcPr>
            <w:tcW w:w="7945" w:type="dxa"/>
            <w:vAlign w:val="center"/>
          </w:tcPr>
          <w:p w:rsidR="00005C6C" w:rsidRPr="00284A82" w:rsidRDefault="00005C6C" w:rsidP="003A5080">
            <w:pPr>
              <w:spacing w:before="0" w:after="0" w:line="240" w:lineRule="auto"/>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005C6C" w:rsidRPr="00284A82" w:rsidRDefault="00005C6C" w:rsidP="00C148B2">
            <w:pPr>
              <w:spacing w:before="0" w:after="0" w:line="240" w:lineRule="auto"/>
              <w:jc w:val="center"/>
              <w:rPr>
                <w:rFonts w:ascii="Times New Roman" w:hAnsi="Times New Roman"/>
                <w:sz w:val="24"/>
                <w:szCs w:val="24"/>
              </w:rPr>
            </w:pPr>
            <w:r>
              <w:rPr>
                <w:rFonts w:ascii="Times New Roman" w:hAnsi="Times New Roman"/>
                <w:sz w:val="24"/>
                <w:szCs w:val="24"/>
              </w:rPr>
              <w:t>4</w:t>
            </w:r>
            <w:r w:rsidR="00C148B2">
              <w:rPr>
                <w:rFonts w:ascii="Times New Roman" w:hAnsi="Times New Roman"/>
                <w:sz w:val="24"/>
                <w:szCs w:val="24"/>
              </w:rPr>
              <w:t>0</w:t>
            </w:r>
          </w:p>
        </w:tc>
      </w:tr>
      <w:tr w:rsidR="00005C6C" w:rsidRPr="00284A82" w:rsidTr="003A5080">
        <w:trPr>
          <w:trHeight w:val="161"/>
        </w:trPr>
        <w:tc>
          <w:tcPr>
            <w:tcW w:w="7945" w:type="dxa"/>
            <w:vAlign w:val="center"/>
          </w:tcPr>
          <w:p w:rsidR="00005C6C" w:rsidRPr="00284A82" w:rsidRDefault="00005C6C" w:rsidP="003A5080">
            <w:pPr>
              <w:spacing w:before="0" w:after="0" w:line="240" w:lineRule="auto"/>
              <w:rPr>
                <w:rFonts w:ascii="Times New Roman" w:hAnsi="Times New Roman"/>
                <w:sz w:val="24"/>
                <w:szCs w:val="24"/>
              </w:rPr>
            </w:pPr>
            <w:r w:rsidRPr="00284A82">
              <w:rPr>
                <w:rFonts w:ascii="Times New Roman" w:hAnsi="Times New Roman"/>
                <w:sz w:val="24"/>
                <w:szCs w:val="24"/>
              </w:rPr>
              <w:t>практические занятия</w:t>
            </w:r>
          </w:p>
        </w:tc>
        <w:tc>
          <w:tcPr>
            <w:tcW w:w="1844" w:type="dxa"/>
            <w:vAlign w:val="center"/>
          </w:tcPr>
          <w:p w:rsidR="00005C6C" w:rsidRPr="00284A82" w:rsidRDefault="00C148B2" w:rsidP="003A5080">
            <w:pPr>
              <w:spacing w:before="0" w:after="0" w:line="240" w:lineRule="auto"/>
              <w:jc w:val="center"/>
              <w:rPr>
                <w:rFonts w:ascii="Times New Roman" w:hAnsi="Times New Roman"/>
                <w:sz w:val="24"/>
                <w:szCs w:val="24"/>
              </w:rPr>
            </w:pPr>
            <w:r>
              <w:rPr>
                <w:rFonts w:ascii="Times New Roman" w:hAnsi="Times New Roman"/>
                <w:sz w:val="24"/>
                <w:szCs w:val="24"/>
              </w:rPr>
              <w:t>40</w:t>
            </w:r>
          </w:p>
        </w:tc>
      </w:tr>
      <w:tr w:rsidR="00C148B2" w:rsidRPr="00284A82" w:rsidTr="003A5080">
        <w:trPr>
          <w:trHeight w:val="161"/>
        </w:trPr>
        <w:tc>
          <w:tcPr>
            <w:tcW w:w="7945" w:type="dxa"/>
            <w:vAlign w:val="center"/>
          </w:tcPr>
          <w:p w:rsidR="00C148B2" w:rsidRPr="00284A82" w:rsidRDefault="00C148B2" w:rsidP="003A5080">
            <w:pPr>
              <w:spacing w:before="0" w:after="0" w:line="240" w:lineRule="auto"/>
              <w:rPr>
                <w:rFonts w:ascii="Times New Roman" w:hAnsi="Times New Roman"/>
                <w:sz w:val="24"/>
                <w:szCs w:val="24"/>
              </w:rPr>
            </w:pPr>
            <w:r>
              <w:rPr>
                <w:rFonts w:ascii="Times New Roman" w:hAnsi="Times New Roman"/>
                <w:sz w:val="24"/>
                <w:szCs w:val="24"/>
              </w:rPr>
              <w:t>консультации</w:t>
            </w:r>
          </w:p>
        </w:tc>
        <w:tc>
          <w:tcPr>
            <w:tcW w:w="1844" w:type="dxa"/>
            <w:vAlign w:val="center"/>
          </w:tcPr>
          <w:p w:rsidR="00C148B2" w:rsidRDefault="00C148B2" w:rsidP="003A5080">
            <w:pPr>
              <w:spacing w:before="0" w:after="0" w:line="240" w:lineRule="auto"/>
              <w:jc w:val="center"/>
              <w:rPr>
                <w:rFonts w:ascii="Times New Roman" w:hAnsi="Times New Roman"/>
                <w:sz w:val="24"/>
                <w:szCs w:val="24"/>
              </w:rPr>
            </w:pPr>
            <w:r>
              <w:rPr>
                <w:rFonts w:ascii="Times New Roman" w:hAnsi="Times New Roman"/>
                <w:sz w:val="24"/>
                <w:szCs w:val="24"/>
              </w:rPr>
              <w:t>4</w:t>
            </w:r>
          </w:p>
        </w:tc>
      </w:tr>
      <w:tr w:rsidR="00C148B2" w:rsidRPr="00284A82" w:rsidTr="008E53F4">
        <w:trPr>
          <w:trHeight w:val="161"/>
        </w:trPr>
        <w:tc>
          <w:tcPr>
            <w:tcW w:w="9789" w:type="dxa"/>
            <w:gridSpan w:val="2"/>
            <w:vAlign w:val="center"/>
          </w:tcPr>
          <w:p w:rsidR="00C148B2" w:rsidRPr="00C148B2" w:rsidRDefault="00C148B2" w:rsidP="00C148B2">
            <w:pPr>
              <w:spacing w:before="0" w:after="0" w:line="240" w:lineRule="auto"/>
              <w:jc w:val="both"/>
              <w:rPr>
                <w:rFonts w:ascii="Times New Roman" w:hAnsi="Times New Roman"/>
                <w:b/>
                <w:sz w:val="24"/>
                <w:szCs w:val="24"/>
              </w:rPr>
            </w:pPr>
            <w:r>
              <w:rPr>
                <w:rFonts w:ascii="Times New Roman" w:hAnsi="Times New Roman"/>
                <w:b/>
                <w:sz w:val="24"/>
                <w:szCs w:val="24"/>
              </w:rPr>
              <w:t>в</w:t>
            </w:r>
            <w:r w:rsidRPr="00C148B2">
              <w:rPr>
                <w:rFonts w:ascii="Times New Roman" w:hAnsi="Times New Roman"/>
                <w:b/>
                <w:sz w:val="24"/>
                <w:szCs w:val="24"/>
              </w:rPr>
              <w:t xml:space="preserve"> т.ч.</w:t>
            </w:r>
          </w:p>
        </w:tc>
      </w:tr>
      <w:tr w:rsidR="00005C6C" w:rsidRPr="00284A82" w:rsidTr="00005C6C">
        <w:trPr>
          <w:trHeight w:val="517"/>
        </w:trPr>
        <w:tc>
          <w:tcPr>
            <w:tcW w:w="7945" w:type="dxa"/>
            <w:vAlign w:val="center"/>
          </w:tcPr>
          <w:p w:rsidR="00005C6C" w:rsidRPr="00284A82" w:rsidRDefault="00005C6C" w:rsidP="003A5080">
            <w:pPr>
              <w:spacing w:before="0" w:after="0" w:line="240" w:lineRule="auto"/>
              <w:rPr>
                <w:rFonts w:ascii="Times New Roman" w:hAnsi="Times New Roman"/>
                <w:b/>
                <w:sz w:val="24"/>
                <w:szCs w:val="24"/>
              </w:rPr>
            </w:pPr>
            <w:r w:rsidRPr="00284A82">
              <w:rPr>
                <w:rFonts w:ascii="Times New Roman" w:hAnsi="Times New Roman"/>
                <w:b/>
                <w:sz w:val="24"/>
                <w:szCs w:val="24"/>
              </w:rPr>
              <w:t>Профессионально ориентированное содержание (содержание прикладного модуля)</w:t>
            </w:r>
          </w:p>
        </w:tc>
        <w:tc>
          <w:tcPr>
            <w:tcW w:w="1844" w:type="dxa"/>
            <w:vAlign w:val="center"/>
          </w:tcPr>
          <w:p w:rsidR="00005C6C" w:rsidRPr="00284A82" w:rsidRDefault="00005C6C" w:rsidP="003A5080">
            <w:pPr>
              <w:spacing w:before="0" w:after="0" w:line="240" w:lineRule="auto"/>
              <w:jc w:val="center"/>
              <w:rPr>
                <w:rFonts w:ascii="Times New Roman" w:hAnsi="Times New Roman"/>
                <w:b/>
                <w:sz w:val="24"/>
                <w:szCs w:val="24"/>
              </w:rPr>
            </w:pPr>
            <w:r>
              <w:rPr>
                <w:rFonts w:ascii="Times New Roman" w:hAnsi="Times New Roman"/>
                <w:b/>
                <w:sz w:val="24"/>
                <w:szCs w:val="24"/>
              </w:rPr>
              <w:t>8</w:t>
            </w:r>
          </w:p>
        </w:tc>
      </w:tr>
      <w:tr w:rsidR="00005C6C" w:rsidRPr="00284A82" w:rsidTr="003A5080">
        <w:trPr>
          <w:trHeight w:val="160"/>
        </w:trPr>
        <w:tc>
          <w:tcPr>
            <w:tcW w:w="7945" w:type="dxa"/>
            <w:vAlign w:val="center"/>
          </w:tcPr>
          <w:p w:rsidR="00005C6C" w:rsidRPr="00284A82" w:rsidRDefault="00005C6C" w:rsidP="003A5080">
            <w:pPr>
              <w:spacing w:before="0" w:after="0" w:line="240" w:lineRule="auto"/>
              <w:rPr>
                <w:rFonts w:ascii="Times New Roman" w:hAnsi="Times New Roman"/>
                <w:sz w:val="24"/>
                <w:szCs w:val="24"/>
              </w:rPr>
            </w:pPr>
            <w:r w:rsidRPr="00284A82">
              <w:rPr>
                <w:rFonts w:ascii="Times New Roman" w:hAnsi="Times New Roman"/>
                <w:sz w:val="24"/>
                <w:szCs w:val="24"/>
              </w:rPr>
              <w:t>в т. ч.:</w:t>
            </w:r>
          </w:p>
        </w:tc>
        <w:tc>
          <w:tcPr>
            <w:tcW w:w="1844" w:type="dxa"/>
            <w:vAlign w:val="center"/>
          </w:tcPr>
          <w:p w:rsidR="00005C6C" w:rsidRPr="00284A82" w:rsidRDefault="00005C6C" w:rsidP="003A5080">
            <w:pPr>
              <w:spacing w:before="0" w:after="0" w:line="240" w:lineRule="auto"/>
              <w:jc w:val="center"/>
              <w:rPr>
                <w:rFonts w:ascii="Times New Roman" w:hAnsi="Times New Roman"/>
                <w:sz w:val="24"/>
                <w:szCs w:val="24"/>
              </w:rPr>
            </w:pPr>
          </w:p>
        </w:tc>
      </w:tr>
      <w:tr w:rsidR="00005C6C" w:rsidRPr="00284A82" w:rsidTr="003A5080">
        <w:trPr>
          <w:trHeight w:val="149"/>
        </w:trPr>
        <w:tc>
          <w:tcPr>
            <w:tcW w:w="7945" w:type="dxa"/>
            <w:vAlign w:val="center"/>
          </w:tcPr>
          <w:p w:rsidR="00005C6C" w:rsidRPr="00284A82" w:rsidRDefault="00005C6C" w:rsidP="003A5080">
            <w:pPr>
              <w:spacing w:before="0" w:after="0" w:line="240" w:lineRule="auto"/>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005C6C" w:rsidRPr="00284A82" w:rsidRDefault="00005C6C" w:rsidP="003A5080">
            <w:pPr>
              <w:spacing w:before="0" w:after="0" w:line="240" w:lineRule="auto"/>
              <w:jc w:val="center"/>
              <w:rPr>
                <w:rFonts w:ascii="Times New Roman" w:hAnsi="Times New Roman"/>
                <w:sz w:val="24"/>
                <w:szCs w:val="24"/>
              </w:rPr>
            </w:pPr>
            <w:r>
              <w:rPr>
                <w:rFonts w:ascii="Times New Roman" w:hAnsi="Times New Roman"/>
                <w:sz w:val="24"/>
                <w:szCs w:val="24"/>
              </w:rPr>
              <w:t>4</w:t>
            </w:r>
          </w:p>
        </w:tc>
      </w:tr>
      <w:tr w:rsidR="00005C6C" w:rsidRPr="00284A82" w:rsidTr="003A5080">
        <w:trPr>
          <w:trHeight w:val="58"/>
        </w:trPr>
        <w:tc>
          <w:tcPr>
            <w:tcW w:w="7945" w:type="dxa"/>
            <w:vAlign w:val="center"/>
          </w:tcPr>
          <w:p w:rsidR="00005C6C" w:rsidRPr="00284A82" w:rsidRDefault="00005C6C" w:rsidP="003A5080">
            <w:pPr>
              <w:spacing w:before="0" w:after="0" w:line="240" w:lineRule="auto"/>
              <w:rPr>
                <w:rFonts w:ascii="Times New Roman" w:hAnsi="Times New Roman"/>
                <w:sz w:val="24"/>
                <w:szCs w:val="24"/>
              </w:rPr>
            </w:pPr>
            <w:r w:rsidRPr="00284A82">
              <w:rPr>
                <w:rFonts w:ascii="Times New Roman" w:hAnsi="Times New Roman"/>
                <w:sz w:val="24"/>
                <w:szCs w:val="24"/>
              </w:rPr>
              <w:t>практические занятия</w:t>
            </w:r>
          </w:p>
        </w:tc>
        <w:tc>
          <w:tcPr>
            <w:tcW w:w="1844" w:type="dxa"/>
            <w:vAlign w:val="center"/>
          </w:tcPr>
          <w:p w:rsidR="00005C6C" w:rsidRPr="00284A82" w:rsidRDefault="00005C6C" w:rsidP="003A5080">
            <w:pPr>
              <w:spacing w:before="0" w:after="0" w:line="240" w:lineRule="auto"/>
              <w:jc w:val="center"/>
              <w:rPr>
                <w:rFonts w:ascii="Times New Roman" w:hAnsi="Times New Roman"/>
                <w:sz w:val="24"/>
                <w:szCs w:val="24"/>
              </w:rPr>
            </w:pPr>
            <w:r>
              <w:rPr>
                <w:rFonts w:ascii="Times New Roman" w:hAnsi="Times New Roman"/>
                <w:sz w:val="24"/>
                <w:szCs w:val="24"/>
              </w:rPr>
              <w:t>4</w:t>
            </w:r>
          </w:p>
        </w:tc>
      </w:tr>
      <w:tr w:rsidR="00005C6C" w:rsidRPr="00284A82" w:rsidTr="003A5080">
        <w:trPr>
          <w:trHeight w:val="58"/>
        </w:trPr>
        <w:tc>
          <w:tcPr>
            <w:tcW w:w="7945" w:type="dxa"/>
            <w:vAlign w:val="center"/>
          </w:tcPr>
          <w:p w:rsidR="00005C6C" w:rsidRPr="00284A82" w:rsidRDefault="00005C6C" w:rsidP="003A5080">
            <w:pPr>
              <w:spacing w:before="0" w:after="0" w:line="240" w:lineRule="auto"/>
              <w:rPr>
                <w:rFonts w:ascii="Times New Roman" w:hAnsi="Times New Roman"/>
                <w:b/>
                <w:sz w:val="24"/>
                <w:szCs w:val="24"/>
              </w:rPr>
            </w:pPr>
            <w:r w:rsidRPr="00284A82">
              <w:rPr>
                <w:rFonts w:ascii="Times New Roman" w:hAnsi="Times New Roman"/>
                <w:sz w:val="24"/>
                <w:szCs w:val="24"/>
              </w:rPr>
              <w:t xml:space="preserve">индивидуальный проект </w:t>
            </w:r>
            <w:r w:rsidRPr="00284A82">
              <w:rPr>
                <w:rFonts w:ascii="Times New Roman" w:hAnsi="Times New Roman"/>
                <w:i/>
                <w:sz w:val="24"/>
                <w:szCs w:val="24"/>
              </w:rPr>
              <w:t>(да/нет</w:t>
            </w:r>
            <w:r w:rsidRPr="00284A82">
              <w:rPr>
                <w:rFonts w:ascii="Times New Roman" w:hAnsi="Times New Roman"/>
                <w:sz w:val="24"/>
                <w:szCs w:val="24"/>
              </w:rPr>
              <w:t>)**</w:t>
            </w:r>
          </w:p>
        </w:tc>
        <w:tc>
          <w:tcPr>
            <w:tcW w:w="1844" w:type="dxa"/>
            <w:vAlign w:val="center"/>
          </w:tcPr>
          <w:p w:rsidR="00005C6C" w:rsidRPr="00284A82" w:rsidRDefault="00005C6C" w:rsidP="003A5080">
            <w:pPr>
              <w:spacing w:before="0" w:after="0" w:line="240" w:lineRule="auto"/>
              <w:jc w:val="center"/>
              <w:rPr>
                <w:rFonts w:ascii="Times New Roman" w:hAnsi="Times New Roman"/>
                <w:b/>
                <w:sz w:val="24"/>
                <w:szCs w:val="24"/>
              </w:rPr>
            </w:pPr>
            <w:r w:rsidRPr="00284A82">
              <w:rPr>
                <w:rFonts w:ascii="Times New Roman" w:hAnsi="Times New Roman"/>
                <w:b/>
                <w:sz w:val="24"/>
                <w:szCs w:val="24"/>
              </w:rPr>
              <w:t>нет</w:t>
            </w:r>
          </w:p>
        </w:tc>
      </w:tr>
      <w:tr w:rsidR="00005C6C" w:rsidRPr="00284A82" w:rsidTr="00005C6C">
        <w:trPr>
          <w:trHeight w:val="68"/>
        </w:trPr>
        <w:tc>
          <w:tcPr>
            <w:tcW w:w="7945" w:type="dxa"/>
            <w:vAlign w:val="center"/>
          </w:tcPr>
          <w:p w:rsidR="00005C6C" w:rsidRPr="00284A82" w:rsidRDefault="00005C6C" w:rsidP="003A5080">
            <w:pPr>
              <w:spacing w:before="0" w:after="0" w:line="240" w:lineRule="auto"/>
              <w:rPr>
                <w:rFonts w:ascii="Times New Roman" w:hAnsi="Times New Roman"/>
                <w:b/>
                <w:i/>
                <w:sz w:val="24"/>
                <w:szCs w:val="24"/>
              </w:rPr>
            </w:pPr>
            <w:r w:rsidRPr="00284A82">
              <w:rPr>
                <w:rFonts w:ascii="Times New Roman" w:hAnsi="Times New Roman"/>
                <w:b/>
                <w:sz w:val="24"/>
                <w:szCs w:val="24"/>
              </w:rPr>
              <w:t>Промежуточная аттестация (экзамен)</w:t>
            </w:r>
          </w:p>
        </w:tc>
        <w:tc>
          <w:tcPr>
            <w:tcW w:w="1844" w:type="dxa"/>
            <w:vAlign w:val="center"/>
          </w:tcPr>
          <w:p w:rsidR="00005C6C" w:rsidRPr="00284A82" w:rsidRDefault="00005C6C" w:rsidP="003A5080">
            <w:pPr>
              <w:spacing w:before="0" w:after="0" w:line="240" w:lineRule="auto"/>
              <w:jc w:val="center"/>
              <w:rPr>
                <w:rFonts w:ascii="Times New Roman" w:hAnsi="Times New Roman"/>
                <w:b/>
                <w:sz w:val="24"/>
                <w:szCs w:val="24"/>
              </w:rPr>
            </w:pPr>
            <w:r>
              <w:rPr>
                <w:rFonts w:ascii="Times New Roman" w:hAnsi="Times New Roman"/>
                <w:b/>
                <w:sz w:val="24"/>
                <w:szCs w:val="24"/>
              </w:rPr>
              <w:t>6</w:t>
            </w:r>
          </w:p>
        </w:tc>
      </w:tr>
    </w:tbl>
    <w:p w:rsidR="005138D4" w:rsidRPr="009F5D36" w:rsidRDefault="005138D4" w:rsidP="005138D4">
      <w:pPr>
        <w:spacing w:before="0" w:after="0" w:line="240" w:lineRule="auto"/>
        <w:ind w:firstLine="567"/>
        <w:jc w:val="both"/>
        <w:rPr>
          <w:rFonts w:ascii="Times New Roman" w:eastAsia="Times New Roman" w:hAnsi="Times New Roman" w:cs="Times New Roman"/>
          <w:b/>
          <w:sz w:val="26"/>
          <w:szCs w:val="26"/>
          <w:lang w:eastAsia="ru-RU"/>
        </w:rPr>
      </w:pPr>
    </w:p>
    <w:p w:rsidR="0027518E" w:rsidRPr="009F5D36" w:rsidRDefault="0027518E" w:rsidP="00275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eastAsia="Times New Roman" w:hAnsi="Times New Roman" w:cs="Times New Roman"/>
          <w:sz w:val="26"/>
          <w:szCs w:val="26"/>
          <w:lang w:eastAsia="ru-RU"/>
        </w:rPr>
      </w:pPr>
    </w:p>
    <w:p w:rsidR="0027518E" w:rsidRPr="009F5D36" w:rsidRDefault="0027518E" w:rsidP="0027518E">
      <w:pPr>
        <w:spacing w:before="0" w:after="0" w:line="240" w:lineRule="auto"/>
        <w:ind w:firstLine="567"/>
        <w:jc w:val="both"/>
        <w:rPr>
          <w:rFonts w:ascii="Times New Roman" w:eastAsia="Calibri" w:hAnsi="Times New Roman" w:cs="Times New Roman"/>
          <w:sz w:val="26"/>
          <w:szCs w:val="26"/>
        </w:rPr>
      </w:pPr>
    </w:p>
    <w:p w:rsidR="005138D4" w:rsidRPr="009F5D36" w:rsidRDefault="005138D4">
      <w:pPr>
        <w:rPr>
          <w:rFonts w:ascii="Times New Roman" w:eastAsia="Times New Roman" w:hAnsi="Times New Roman" w:cs="Times New Roman"/>
          <w:color w:val="000000"/>
          <w:sz w:val="26"/>
          <w:szCs w:val="26"/>
          <w:lang w:eastAsia="ru-RU"/>
        </w:rPr>
      </w:pPr>
      <w:r w:rsidRPr="009F5D36">
        <w:rPr>
          <w:rFonts w:ascii="Times New Roman" w:eastAsia="Times New Roman" w:hAnsi="Times New Roman" w:cs="Times New Roman"/>
          <w:color w:val="000000"/>
          <w:sz w:val="26"/>
          <w:szCs w:val="26"/>
          <w:lang w:eastAsia="ru-RU"/>
        </w:rPr>
        <w:br w:type="page"/>
      </w:r>
    </w:p>
    <w:p w:rsidR="005138D4" w:rsidRPr="009F5D36" w:rsidRDefault="005138D4" w:rsidP="0027518E">
      <w:pPr>
        <w:shd w:val="clear" w:color="auto" w:fill="FFFFFF"/>
        <w:spacing w:before="0" w:after="0" w:line="240" w:lineRule="auto"/>
        <w:ind w:firstLine="567"/>
        <w:rPr>
          <w:rFonts w:ascii="Times New Roman" w:eastAsia="Times New Roman" w:hAnsi="Times New Roman" w:cs="Times New Roman"/>
          <w:color w:val="000000"/>
          <w:sz w:val="26"/>
          <w:szCs w:val="26"/>
          <w:lang w:eastAsia="ru-RU"/>
        </w:rPr>
        <w:sectPr w:rsidR="005138D4" w:rsidRPr="009F5D36" w:rsidSect="0027518E">
          <w:pgSz w:w="11906" w:h="16838"/>
          <w:pgMar w:top="1134" w:right="850" w:bottom="1134" w:left="1701" w:header="708" w:footer="708" w:gutter="0"/>
          <w:cols w:space="708"/>
          <w:titlePg/>
          <w:docGrid w:linePitch="360"/>
        </w:sectPr>
      </w:pPr>
    </w:p>
    <w:p w:rsidR="00005C6C" w:rsidRPr="00284A82" w:rsidRDefault="00005C6C" w:rsidP="00005C6C">
      <w:pPr>
        <w:pStyle w:val="13"/>
        <w:spacing w:after="0"/>
        <w:jc w:val="center"/>
        <w:rPr>
          <w:rFonts w:ascii="Times New Roman" w:hAnsi="Times New Roman" w:cs="Times New Roman"/>
          <w:b/>
          <w:bCs/>
          <w:sz w:val="28"/>
          <w:szCs w:val="28"/>
        </w:rPr>
      </w:pPr>
      <w:r w:rsidRPr="00284A82">
        <w:rPr>
          <w:rFonts w:ascii="Times New Roman" w:hAnsi="Times New Roman" w:cs="Times New Roman"/>
          <w:b/>
          <w:bCs/>
          <w:sz w:val="28"/>
          <w:szCs w:val="28"/>
        </w:rPr>
        <w:lastRenderedPageBreak/>
        <w:t>2.2. Тематический план и содержание дисциплины</w:t>
      </w:r>
    </w:p>
    <w:p w:rsidR="00005C6C" w:rsidRPr="00284A82" w:rsidRDefault="00005C6C" w:rsidP="00005C6C">
      <w:pPr>
        <w:pBdr>
          <w:top w:val="nil"/>
          <w:left w:val="nil"/>
          <w:bottom w:val="nil"/>
          <w:right w:val="nil"/>
          <w:between w:val="nil"/>
        </w:pBdr>
        <w:spacing w:after="0"/>
        <w:ind w:left="57" w:right="57"/>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7"/>
        <w:gridCol w:w="178"/>
        <w:gridCol w:w="9436"/>
        <w:gridCol w:w="1275"/>
        <w:gridCol w:w="1353"/>
      </w:tblGrid>
      <w:tr w:rsidR="00005C6C" w:rsidRPr="00284A82" w:rsidTr="00C148B2">
        <w:trPr>
          <w:trHeight w:val="20"/>
        </w:trPr>
        <w:tc>
          <w:tcPr>
            <w:tcW w:w="938" w:type="pct"/>
            <w:shd w:val="clear" w:color="auto" w:fill="auto"/>
            <w:vAlign w:val="center"/>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284A82">
              <w:rPr>
                <w:rFonts w:ascii="Times New Roman" w:hAnsi="Times New Roman"/>
                <w:b/>
                <w:sz w:val="24"/>
                <w:szCs w:val="24"/>
              </w:rPr>
              <w:t>Наименование разделов и тем</w:t>
            </w:r>
          </w:p>
        </w:tc>
        <w:tc>
          <w:tcPr>
            <w:tcW w:w="3190" w:type="pct"/>
            <w:gridSpan w:val="2"/>
            <w:shd w:val="clear" w:color="auto" w:fill="auto"/>
            <w:vAlign w:val="center"/>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284A82">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23" w:type="pct"/>
            <w:shd w:val="clear" w:color="auto" w:fill="auto"/>
            <w:vAlign w:val="center"/>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284A82">
              <w:rPr>
                <w:rFonts w:ascii="Times New Roman" w:hAnsi="Times New Roman"/>
                <w:b/>
                <w:sz w:val="24"/>
                <w:szCs w:val="24"/>
              </w:rPr>
              <w:t>Объем часов</w:t>
            </w:r>
          </w:p>
        </w:tc>
        <w:tc>
          <w:tcPr>
            <w:tcW w:w="449" w:type="pct"/>
            <w:shd w:val="clear" w:color="auto" w:fill="auto"/>
            <w:vAlign w:val="center"/>
          </w:tcPr>
          <w:p w:rsidR="00005C6C" w:rsidRPr="00284A82" w:rsidRDefault="00C148B2"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Уровень освоения</w:t>
            </w:r>
          </w:p>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p>
        </w:tc>
      </w:tr>
      <w:tr w:rsidR="00005C6C" w:rsidRPr="00284A82" w:rsidTr="00C148B2">
        <w:trPr>
          <w:trHeight w:val="20"/>
        </w:trPr>
        <w:tc>
          <w:tcPr>
            <w:tcW w:w="938" w:type="pct"/>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284A82">
              <w:rPr>
                <w:rFonts w:ascii="Times New Roman" w:hAnsi="Times New Roman"/>
                <w:b/>
                <w:sz w:val="24"/>
                <w:szCs w:val="24"/>
              </w:rPr>
              <w:t>1</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284A82">
              <w:rPr>
                <w:rFonts w:ascii="Times New Roman" w:hAnsi="Times New Roman"/>
                <w:b/>
                <w:sz w:val="24"/>
                <w:szCs w:val="24"/>
              </w:rPr>
              <w:t>2</w:t>
            </w:r>
          </w:p>
        </w:tc>
        <w:tc>
          <w:tcPr>
            <w:tcW w:w="423" w:type="pct"/>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284A82">
              <w:rPr>
                <w:rFonts w:ascii="Times New Roman" w:hAnsi="Times New Roman"/>
                <w:b/>
                <w:sz w:val="24"/>
                <w:szCs w:val="24"/>
              </w:rPr>
              <w:t>3</w:t>
            </w:r>
          </w:p>
        </w:tc>
        <w:tc>
          <w:tcPr>
            <w:tcW w:w="449" w:type="pct"/>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284A82">
              <w:rPr>
                <w:rFonts w:ascii="Times New Roman" w:hAnsi="Times New Roman"/>
                <w:b/>
                <w:sz w:val="24"/>
                <w:szCs w:val="24"/>
              </w:rPr>
              <w:t>4</w:t>
            </w:r>
          </w:p>
        </w:tc>
      </w:tr>
      <w:tr w:rsidR="00005C6C" w:rsidRPr="00284A82" w:rsidTr="00005C6C">
        <w:trPr>
          <w:trHeight w:val="20"/>
        </w:trPr>
        <w:tc>
          <w:tcPr>
            <w:tcW w:w="5000" w:type="pct"/>
            <w:gridSpan w:val="5"/>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284A82">
              <w:rPr>
                <w:rFonts w:ascii="Times New Roman" w:hAnsi="Times New Roman"/>
                <w:b/>
                <w:sz w:val="24"/>
                <w:szCs w:val="24"/>
              </w:rPr>
              <w:t>Основное содержание</w:t>
            </w:r>
          </w:p>
        </w:tc>
      </w:tr>
      <w:tr w:rsidR="00005C6C" w:rsidRPr="00284A82" w:rsidTr="00C148B2">
        <w:trPr>
          <w:trHeight w:val="20"/>
        </w:trPr>
        <w:tc>
          <w:tcPr>
            <w:tcW w:w="4128" w:type="pct"/>
            <w:gridSpan w:val="3"/>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i/>
                <w:sz w:val="24"/>
                <w:szCs w:val="24"/>
              </w:rPr>
            </w:pPr>
            <w:r w:rsidRPr="00284A82">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23" w:type="pct"/>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284A82">
              <w:rPr>
                <w:rFonts w:ascii="Times New Roman" w:hAnsi="Times New Roman"/>
                <w:b/>
                <w:sz w:val="24"/>
                <w:szCs w:val="24"/>
              </w:rPr>
              <w:t>12</w:t>
            </w:r>
          </w:p>
        </w:tc>
        <w:tc>
          <w:tcPr>
            <w:tcW w:w="449" w:type="pct"/>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i/>
                <w:color w:val="000000" w:themeColor="text1"/>
                <w:sz w:val="24"/>
                <w:szCs w:val="24"/>
              </w:rPr>
            </w:pPr>
          </w:p>
        </w:tc>
      </w:tr>
      <w:tr w:rsidR="00005C6C" w:rsidRPr="00284A82" w:rsidTr="00C148B2">
        <w:trPr>
          <w:trHeight w:val="182"/>
        </w:trPr>
        <w:tc>
          <w:tcPr>
            <w:tcW w:w="997" w:type="pct"/>
            <w:gridSpan w:val="2"/>
            <w:vMerge w:val="restart"/>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1.1</w:t>
            </w:r>
            <w:r w:rsidRPr="00284A82">
              <w:rPr>
                <w:rFonts w:ascii="Times New Roman" w:hAnsi="Times New Roman"/>
                <w:sz w:val="24"/>
                <w:szCs w:val="24"/>
              </w:rPr>
              <w:t>. Основные функции языка в современном обществе</w:t>
            </w:r>
          </w:p>
        </w:tc>
        <w:tc>
          <w:tcPr>
            <w:tcW w:w="3131" w:type="pc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A073E7"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2</w:t>
            </w:r>
          </w:p>
        </w:tc>
        <w:tc>
          <w:tcPr>
            <w:tcW w:w="449" w:type="pct"/>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color w:val="000000" w:themeColor="text1"/>
                <w:sz w:val="24"/>
                <w:szCs w:val="24"/>
              </w:rPr>
            </w:pPr>
          </w:p>
        </w:tc>
      </w:tr>
      <w:tr w:rsidR="00005C6C" w:rsidRPr="00C148B2" w:rsidTr="00C148B2">
        <w:trPr>
          <w:trHeight w:val="182"/>
        </w:trPr>
        <w:tc>
          <w:tcPr>
            <w:tcW w:w="997" w:type="pct"/>
            <w:gridSpan w:val="2"/>
            <w:vMerge/>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tc>
        <w:tc>
          <w:tcPr>
            <w:tcW w:w="3131" w:type="pct"/>
            <w:shd w:val="clear" w:color="auto" w:fill="auto"/>
          </w:tcPr>
          <w:p w:rsidR="00005C6C" w:rsidRPr="006661A0" w:rsidRDefault="00005C6C" w:rsidP="003A5080">
            <w:pPr>
              <w:pStyle w:val="afb"/>
              <w:numPr>
                <w:ilvl w:val="0"/>
                <w:numId w:val="21"/>
              </w:numPr>
              <w:pBdr>
                <w:top w:val="nil"/>
                <w:left w:val="nil"/>
                <w:bottom w:val="nil"/>
                <w:right w:val="nil"/>
                <w:between w:val="nil"/>
              </w:pBdr>
              <w:spacing w:before="0" w:after="0" w:line="240" w:lineRule="auto"/>
              <w:ind w:right="57"/>
              <w:rPr>
                <w:rFonts w:ascii="Times New Roman" w:hAnsi="Times New Roman"/>
                <w:color w:val="000000"/>
                <w:sz w:val="24"/>
                <w:szCs w:val="24"/>
              </w:rPr>
            </w:pPr>
            <w:r w:rsidRPr="006661A0">
              <w:rPr>
                <w:rFonts w:ascii="Times New Roman" w:hAnsi="Times New Roman"/>
                <w:sz w:val="24"/>
                <w:szCs w:val="24"/>
              </w:rPr>
              <w:t xml:space="preserve">Основные функции языка в современном обществе. Происхождение языка (различные гипотезы). Язык как естественная и небиологическая система знаков. Язык и мышление. Языковая и речевая компетенция. Социальная природа языка. </w:t>
            </w:r>
          </w:p>
          <w:p w:rsidR="00005C6C" w:rsidRPr="006661A0" w:rsidRDefault="00005C6C" w:rsidP="003A5080">
            <w:pPr>
              <w:pStyle w:val="afb"/>
              <w:numPr>
                <w:ilvl w:val="0"/>
                <w:numId w:val="21"/>
              </w:numPr>
              <w:pBdr>
                <w:top w:val="nil"/>
                <w:left w:val="nil"/>
                <w:bottom w:val="nil"/>
                <w:right w:val="nil"/>
                <w:between w:val="nil"/>
              </w:pBdr>
              <w:spacing w:before="0" w:after="0" w:line="240" w:lineRule="auto"/>
              <w:ind w:right="57"/>
              <w:rPr>
                <w:rFonts w:ascii="Times New Roman" w:hAnsi="Times New Roman"/>
                <w:color w:val="000000"/>
                <w:sz w:val="24"/>
                <w:szCs w:val="24"/>
              </w:rPr>
            </w:pPr>
            <w:r w:rsidRPr="006661A0">
              <w:rPr>
                <w:rFonts w:ascii="Times New Roman" w:hAnsi="Times New Roman"/>
                <w:sz w:val="24"/>
                <w:szCs w:val="24"/>
              </w:rPr>
              <w:t>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23" w:type="pct"/>
            <w:shd w:val="clear" w:color="auto" w:fill="auto"/>
          </w:tcPr>
          <w:p w:rsidR="00005C6C" w:rsidRPr="00A073E7"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A073E7">
              <w:rPr>
                <w:rFonts w:ascii="Times New Roman" w:hAnsi="Times New Roman"/>
                <w:sz w:val="24"/>
                <w:szCs w:val="24"/>
              </w:rPr>
              <w:t>1</w:t>
            </w:r>
          </w:p>
          <w:p w:rsidR="00005C6C" w:rsidRPr="00A073E7"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A073E7"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A073E7"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i/>
                <w:sz w:val="24"/>
                <w:szCs w:val="24"/>
              </w:rPr>
            </w:pPr>
            <w:r w:rsidRPr="00A073E7">
              <w:rPr>
                <w:rFonts w:ascii="Times New Roman" w:hAnsi="Times New Roman"/>
                <w:sz w:val="24"/>
                <w:szCs w:val="24"/>
              </w:rPr>
              <w:t>1</w:t>
            </w:r>
          </w:p>
        </w:tc>
        <w:tc>
          <w:tcPr>
            <w:tcW w:w="449" w:type="pct"/>
            <w:shd w:val="clear" w:color="auto" w:fill="auto"/>
          </w:tcPr>
          <w:p w:rsidR="00005C6C" w:rsidRPr="00C148B2" w:rsidRDefault="00C148B2"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sidRPr="00C148B2">
              <w:rPr>
                <w:rFonts w:ascii="Times New Roman" w:hAnsi="Times New Roman"/>
                <w:sz w:val="24"/>
                <w:szCs w:val="24"/>
              </w:rPr>
              <w:t>2</w:t>
            </w:r>
          </w:p>
        </w:tc>
      </w:tr>
      <w:tr w:rsidR="00005C6C" w:rsidRPr="00C148B2" w:rsidTr="00C148B2">
        <w:trPr>
          <w:trHeight w:val="182"/>
        </w:trPr>
        <w:tc>
          <w:tcPr>
            <w:tcW w:w="997" w:type="pct"/>
            <w:gridSpan w:val="2"/>
            <w:vMerge/>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tc>
        <w:tc>
          <w:tcPr>
            <w:tcW w:w="3131" w:type="pc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rPr>
                <w:rFonts w:ascii="Times New Roman" w:hAnsi="Times New Roman"/>
                <w:sz w:val="24"/>
                <w:szCs w:val="24"/>
              </w:rPr>
            </w:pPr>
            <w:r>
              <w:rPr>
                <w:rFonts w:ascii="Times New Roman" w:hAnsi="Times New Roman"/>
                <w:b/>
                <w:bCs/>
                <w:sz w:val="24"/>
                <w:szCs w:val="24"/>
              </w:rPr>
              <w:t>Практическое занятие</w:t>
            </w:r>
            <w:r w:rsidRPr="00284A82">
              <w:rPr>
                <w:rFonts w:ascii="Times New Roman" w:hAnsi="Times New Roman"/>
                <w:b/>
                <w:bCs/>
                <w:sz w:val="24"/>
                <w:szCs w:val="24"/>
              </w:rPr>
              <w:t>:</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198"/>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Default="00005C6C" w:rsidP="003A5080">
            <w:pPr>
              <w:pStyle w:val="afb"/>
              <w:numPr>
                <w:ilvl w:val="0"/>
                <w:numId w:val="21"/>
              </w:numPr>
              <w:spacing w:before="0" w:after="0" w:line="240" w:lineRule="auto"/>
              <w:rPr>
                <w:rFonts w:ascii="Times New Roman" w:hAnsi="Times New Roman"/>
                <w:bCs/>
                <w:spacing w:val="-9"/>
                <w:sz w:val="24"/>
                <w:szCs w:val="24"/>
              </w:rPr>
            </w:pPr>
            <w:r w:rsidRPr="0021170A">
              <w:rPr>
                <w:rFonts w:ascii="Times New Roman" w:hAnsi="Times New Roman"/>
                <w:b/>
                <w:sz w:val="24"/>
                <w:szCs w:val="24"/>
              </w:rPr>
              <w:t>№1</w:t>
            </w:r>
            <w:r>
              <w:rPr>
                <w:rFonts w:ascii="Times New Roman" w:hAnsi="Times New Roman"/>
                <w:sz w:val="24"/>
                <w:szCs w:val="24"/>
              </w:rPr>
              <w:t xml:space="preserve"> </w:t>
            </w:r>
            <w:r w:rsidRPr="006661A0">
              <w:rPr>
                <w:rFonts w:ascii="Times New Roman" w:hAnsi="Times New Roman"/>
                <w:sz w:val="24"/>
                <w:szCs w:val="24"/>
              </w:rPr>
              <w:t>Практическая работа. О</w:t>
            </w:r>
            <w:r w:rsidRPr="006661A0">
              <w:rPr>
                <w:rFonts w:ascii="Times New Roman" w:hAnsi="Times New Roman"/>
                <w:bCs/>
                <w:spacing w:val="-9"/>
                <w:sz w:val="24"/>
                <w:szCs w:val="24"/>
              </w:rPr>
              <w:t>сновные функции языка и формы их реализации в современном обществе</w:t>
            </w:r>
            <w:r>
              <w:rPr>
                <w:rFonts w:ascii="Times New Roman" w:hAnsi="Times New Roman"/>
                <w:bCs/>
                <w:spacing w:val="-9"/>
                <w:sz w:val="24"/>
                <w:szCs w:val="24"/>
              </w:rPr>
              <w:t xml:space="preserve">. </w:t>
            </w:r>
          </w:p>
          <w:p w:rsidR="00005C6C" w:rsidRPr="006661A0" w:rsidRDefault="00005C6C" w:rsidP="003A5080">
            <w:pPr>
              <w:pStyle w:val="afb"/>
              <w:numPr>
                <w:ilvl w:val="0"/>
                <w:numId w:val="21"/>
              </w:numPr>
              <w:spacing w:before="0" w:after="0" w:line="240" w:lineRule="auto"/>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2</w:t>
            </w:r>
            <w:r>
              <w:rPr>
                <w:rFonts w:ascii="Times New Roman" w:hAnsi="Times New Roman"/>
                <w:sz w:val="24"/>
                <w:szCs w:val="24"/>
              </w:rPr>
              <w:t xml:space="preserve"> </w:t>
            </w:r>
            <w:r w:rsidRPr="006661A0">
              <w:rPr>
                <w:rFonts w:ascii="Times New Roman" w:hAnsi="Times New Roman"/>
                <w:bCs/>
                <w:spacing w:val="-9"/>
                <w:sz w:val="24"/>
                <w:szCs w:val="24"/>
              </w:rPr>
              <w:t>Входная контрольная работа</w:t>
            </w:r>
          </w:p>
        </w:tc>
        <w:tc>
          <w:tcPr>
            <w:tcW w:w="423" w:type="pct"/>
            <w:shd w:val="clear" w:color="auto" w:fill="auto"/>
          </w:tcPr>
          <w:p w:rsidR="00005C6C" w:rsidRPr="006661A0"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6661A0">
              <w:rPr>
                <w:rFonts w:ascii="Times New Roman" w:hAnsi="Times New Roman"/>
                <w:sz w:val="24"/>
                <w:szCs w:val="24"/>
              </w:rPr>
              <w:t>1</w:t>
            </w:r>
          </w:p>
          <w:p w:rsidR="00005C6C" w:rsidRPr="006661A0"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i/>
                <w:sz w:val="24"/>
                <w:szCs w:val="24"/>
              </w:rPr>
            </w:pPr>
            <w:r w:rsidRPr="006661A0">
              <w:rPr>
                <w:rFonts w:ascii="Times New Roman" w:hAnsi="Times New Roman"/>
                <w:sz w:val="24"/>
                <w:szCs w:val="24"/>
              </w:rPr>
              <w:t>1</w:t>
            </w:r>
          </w:p>
        </w:tc>
        <w:tc>
          <w:tcPr>
            <w:tcW w:w="449" w:type="pct"/>
            <w:shd w:val="clear" w:color="auto" w:fill="auto"/>
          </w:tcPr>
          <w:p w:rsidR="00005C6C" w:rsidRPr="00C148B2" w:rsidRDefault="00C148B2" w:rsidP="00C148B2">
            <w:pPr>
              <w:widowControl w:val="0"/>
              <w:pBdr>
                <w:top w:val="nil"/>
                <w:left w:val="nil"/>
                <w:bottom w:val="nil"/>
                <w:right w:val="nil"/>
                <w:between w:val="nil"/>
              </w:pBdr>
              <w:spacing w:before="0" w:after="0" w:line="240" w:lineRule="auto"/>
              <w:ind w:left="57" w:right="57"/>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005C6C" w:rsidRPr="00C148B2" w:rsidTr="00C148B2">
        <w:trPr>
          <w:trHeight w:val="198"/>
        </w:trPr>
        <w:tc>
          <w:tcPr>
            <w:tcW w:w="997" w:type="pct"/>
            <w:gridSpan w:val="2"/>
            <w:vMerge w:val="restart"/>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1.2</w:t>
            </w:r>
            <w:r w:rsidRPr="00284A82">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3131" w:type="pc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2</w:t>
            </w:r>
          </w:p>
        </w:tc>
        <w:tc>
          <w:tcPr>
            <w:tcW w:w="449" w:type="pct"/>
            <w:shd w:val="clear" w:color="auto" w:fill="auto"/>
          </w:tcPr>
          <w:p w:rsidR="00005C6C" w:rsidRPr="00C148B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jc w:val="center"/>
              <w:rPr>
                <w:rFonts w:ascii="Times New Roman" w:hAnsi="Times New Roman"/>
                <w:color w:val="000000" w:themeColor="text1"/>
                <w:sz w:val="24"/>
                <w:szCs w:val="24"/>
              </w:rPr>
            </w:pPr>
          </w:p>
        </w:tc>
      </w:tr>
      <w:tr w:rsidR="00005C6C" w:rsidRPr="00C148B2" w:rsidTr="00C148B2">
        <w:trPr>
          <w:trHeight w:val="198"/>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Default="00005C6C" w:rsidP="003A5080">
            <w:pPr>
              <w:pStyle w:val="afb"/>
              <w:numPr>
                <w:ilvl w:val="0"/>
                <w:numId w:val="21"/>
              </w:numPr>
              <w:pBdr>
                <w:top w:val="nil"/>
                <w:left w:val="nil"/>
                <w:bottom w:val="nil"/>
                <w:right w:val="nil"/>
                <w:between w:val="nil"/>
              </w:pBdr>
              <w:spacing w:before="0" w:after="0" w:line="240" w:lineRule="auto"/>
              <w:ind w:right="57"/>
              <w:jc w:val="both"/>
              <w:rPr>
                <w:rFonts w:ascii="Times New Roman" w:hAnsi="Times New Roman"/>
                <w:color w:val="000000"/>
                <w:sz w:val="24"/>
                <w:szCs w:val="24"/>
              </w:rPr>
            </w:pPr>
            <w:r w:rsidRPr="00834711">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r>
              <w:rPr>
                <w:rFonts w:ascii="Times New Roman" w:hAnsi="Times New Roman"/>
                <w:color w:val="000000"/>
                <w:sz w:val="24"/>
                <w:szCs w:val="24"/>
              </w:rPr>
              <w:t xml:space="preserve">. </w:t>
            </w:r>
          </w:p>
          <w:p w:rsidR="00005C6C" w:rsidRPr="00834711" w:rsidRDefault="00005C6C" w:rsidP="003A5080">
            <w:pPr>
              <w:pStyle w:val="afb"/>
              <w:numPr>
                <w:ilvl w:val="0"/>
                <w:numId w:val="21"/>
              </w:numPr>
              <w:pBdr>
                <w:top w:val="nil"/>
                <w:left w:val="nil"/>
                <w:bottom w:val="nil"/>
                <w:right w:val="nil"/>
                <w:between w:val="nil"/>
              </w:pBdr>
              <w:spacing w:before="0" w:after="0" w:line="240" w:lineRule="auto"/>
              <w:ind w:right="57"/>
              <w:jc w:val="both"/>
              <w:rPr>
                <w:rFonts w:ascii="Times New Roman" w:hAnsi="Times New Roman"/>
                <w:color w:val="000000"/>
                <w:sz w:val="24"/>
                <w:szCs w:val="24"/>
              </w:rPr>
            </w:pPr>
            <w:r w:rsidRPr="00834711">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005C6C" w:rsidRPr="00C148B2" w:rsidTr="00C148B2">
        <w:trPr>
          <w:trHeight w:val="198"/>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color w:val="000000" w:themeColor="text1"/>
                <w:sz w:val="24"/>
                <w:szCs w:val="24"/>
              </w:rPr>
            </w:pPr>
          </w:p>
        </w:tc>
      </w:tr>
      <w:tr w:rsidR="00005C6C" w:rsidRPr="00C148B2" w:rsidTr="00C148B2">
        <w:trPr>
          <w:trHeight w:val="198"/>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Pr>
                <w:rFonts w:ascii="Times New Roman" w:hAnsi="Times New Roman"/>
                <w:sz w:val="24"/>
                <w:szCs w:val="24"/>
              </w:rPr>
              <w:t xml:space="preserve">7-8. </w:t>
            </w:r>
            <w:r w:rsidRPr="0021170A">
              <w:rPr>
                <w:rFonts w:ascii="Times New Roman" w:hAnsi="Times New Roman"/>
                <w:b/>
                <w:sz w:val="24"/>
                <w:szCs w:val="24"/>
              </w:rPr>
              <w:t>№</w:t>
            </w:r>
            <w:r>
              <w:rPr>
                <w:rFonts w:ascii="Times New Roman" w:hAnsi="Times New Roman"/>
                <w:b/>
                <w:sz w:val="24"/>
                <w:szCs w:val="24"/>
              </w:rPr>
              <w:t>3-4</w:t>
            </w:r>
            <w:r>
              <w:rPr>
                <w:rFonts w:ascii="Times New Roman" w:hAnsi="Times New Roman"/>
                <w:sz w:val="24"/>
                <w:szCs w:val="24"/>
              </w:rPr>
              <w:t xml:space="preserve"> </w:t>
            </w:r>
            <w:r w:rsidRPr="00284A82">
              <w:rPr>
                <w:rFonts w:ascii="Times New Roman" w:hAnsi="Times New Roman"/>
                <w:sz w:val="24"/>
                <w:szCs w:val="24"/>
              </w:rPr>
              <w:t xml:space="preserve"> </w:t>
            </w:r>
            <w:r w:rsidRPr="00284A82">
              <w:rPr>
                <w:rFonts w:ascii="Times New Roman" w:hAnsi="Times New Roman"/>
                <w:color w:val="000000"/>
                <w:sz w:val="24"/>
                <w:szCs w:val="24"/>
              </w:rPr>
              <w:t>Признаки заимствованного слова. Этапы освоения заимствованных слов</w:t>
            </w:r>
            <w:r>
              <w:rPr>
                <w:rFonts w:ascii="Times New Roman" w:hAnsi="Times New Roman"/>
                <w:color w:val="000000"/>
                <w:sz w:val="24"/>
                <w:szCs w:val="24"/>
              </w:rPr>
              <w:t>. (групповая работа)</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2</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005C6C" w:rsidRPr="00C148B2" w:rsidTr="00C148B2">
        <w:trPr>
          <w:trHeight w:val="20"/>
        </w:trPr>
        <w:tc>
          <w:tcPr>
            <w:tcW w:w="997" w:type="pct"/>
            <w:gridSpan w:val="2"/>
            <w:vMerge w:val="restart"/>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r w:rsidRPr="00284A82">
              <w:rPr>
                <w:rFonts w:ascii="Times New Roman" w:hAnsi="Times New Roman"/>
                <w:sz w:val="24"/>
                <w:szCs w:val="24"/>
              </w:rPr>
              <w:t>Тема 1.3. Язык как система знаков</w:t>
            </w:r>
          </w:p>
        </w:tc>
        <w:tc>
          <w:tcPr>
            <w:tcW w:w="3131" w:type="pc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hd w:val="clear" w:color="auto" w:fill="FFFFFF" w:themeFill="background1"/>
              <w:spacing w:before="0" w:after="0" w:line="240" w:lineRule="auto"/>
              <w:ind w:left="57" w:right="57"/>
              <w:jc w:val="center"/>
              <w:rPr>
                <w:rFonts w:ascii="Times New Roman" w:hAnsi="Times New Roman"/>
                <w:sz w:val="24"/>
                <w:szCs w:val="24"/>
              </w:rPr>
            </w:pPr>
          </w:p>
        </w:tc>
      </w:tr>
      <w:tr w:rsidR="00005C6C" w:rsidRPr="00C148B2" w:rsidTr="00C148B2">
        <w:trPr>
          <w:trHeight w:val="742"/>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Default="00005C6C" w:rsidP="003A5080">
            <w:pPr>
              <w:pBdr>
                <w:top w:val="nil"/>
                <w:left w:val="nil"/>
                <w:bottom w:val="nil"/>
                <w:right w:val="nil"/>
                <w:between w:val="nil"/>
              </w:pBdr>
              <w:spacing w:before="0" w:after="0" w:line="240" w:lineRule="auto"/>
              <w:ind w:left="57" w:right="57"/>
              <w:jc w:val="both"/>
              <w:rPr>
                <w:rFonts w:ascii="Times New Roman" w:hAnsi="Times New Roman"/>
                <w:sz w:val="24"/>
                <w:szCs w:val="24"/>
              </w:rPr>
            </w:pPr>
            <w:r>
              <w:rPr>
                <w:rFonts w:ascii="Times New Roman" w:hAnsi="Times New Roman"/>
                <w:sz w:val="24"/>
                <w:szCs w:val="24"/>
              </w:rPr>
              <w:t xml:space="preserve">9.  </w:t>
            </w:r>
            <w:r w:rsidRPr="00284A82">
              <w:rPr>
                <w:rFonts w:ascii="Times New Roman" w:hAnsi="Times New Roman"/>
                <w:sz w:val="24"/>
                <w:szCs w:val="24"/>
              </w:rPr>
              <w:t xml:space="preserve">Язык как система знаков. Структура языкового знака. Слово и его значение. Лексическое и грамматическое значение слова. </w:t>
            </w:r>
          </w:p>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Pr>
                <w:rFonts w:ascii="Times New Roman" w:hAnsi="Times New Roman"/>
                <w:sz w:val="24"/>
                <w:szCs w:val="24"/>
              </w:rPr>
              <w:t xml:space="preserve">10. </w:t>
            </w:r>
            <w:r w:rsidRPr="00284A82">
              <w:rPr>
                <w:rFonts w:ascii="Times New Roman" w:hAnsi="Times New Roman"/>
                <w:sz w:val="24"/>
                <w:szCs w:val="24"/>
              </w:rPr>
              <w:t>Звук и буква. Уровни языковой системы и единицы этих уровней. Принципы выделения частей речи в русском языке</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0"/>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0"/>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Pr>
                <w:rFonts w:ascii="Times New Roman" w:hAnsi="Times New Roman"/>
                <w:sz w:val="24"/>
                <w:szCs w:val="24"/>
              </w:rPr>
              <w:t>11-12.</w:t>
            </w:r>
            <w:r w:rsidRPr="0021170A">
              <w:rPr>
                <w:rFonts w:ascii="Times New Roman" w:hAnsi="Times New Roman"/>
                <w:b/>
                <w:sz w:val="24"/>
                <w:szCs w:val="24"/>
              </w:rPr>
              <w:t xml:space="preserve"> №</w:t>
            </w:r>
            <w:r>
              <w:rPr>
                <w:rFonts w:ascii="Times New Roman" w:hAnsi="Times New Roman"/>
                <w:b/>
                <w:sz w:val="24"/>
                <w:szCs w:val="24"/>
              </w:rPr>
              <w:t>5-6</w:t>
            </w:r>
            <w:r w:rsidRPr="00284A82">
              <w:rPr>
                <w:rFonts w:ascii="Times New Roman" w:hAnsi="Times New Roman"/>
                <w:sz w:val="24"/>
                <w:szCs w:val="24"/>
              </w:rPr>
              <w:t xml:space="preserve"> Принципы русской орфографии</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2</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0"/>
        </w:trPr>
        <w:tc>
          <w:tcPr>
            <w:tcW w:w="997" w:type="pct"/>
            <w:gridSpan w:val="2"/>
            <w:vMerge w:val="restart"/>
            <w:shd w:val="clear" w:color="auto" w:fill="auto"/>
          </w:tcPr>
          <w:p w:rsidR="00005C6C" w:rsidRDefault="00005C6C" w:rsidP="003A5080">
            <w:pPr>
              <w:spacing w:before="0" w:after="0" w:line="240" w:lineRule="auto"/>
              <w:ind w:left="57" w:right="57"/>
              <w:jc w:val="center"/>
              <w:rPr>
                <w:rFonts w:ascii="Times New Roman" w:hAnsi="Times New Roman"/>
                <w:b/>
                <w:color w:val="000000"/>
                <w:sz w:val="24"/>
                <w:szCs w:val="24"/>
              </w:rPr>
            </w:pPr>
            <w:r w:rsidRPr="00284A82">
              <w:rPr>
                <w:rFonts w:ascii="Times New Roman" w:hAnsi="Times New Roman"/>
                <w:b/>
                <w:sz w:val="24"/>
                <w:szCs w:val="24"/>
              </w:rPr>
              <w:t>Прикладной модуль</w:t>
            </w:r>
            <w:r w:rsidRPr="00284A82">
              <w:rPr>
                <w:rFonts w:ascii="Times New Roman" w:hAnsi="Times New Roman"/>
                <w:b/>
                <w:color w:val="000000"/>
                <w:sz w:val="24"/>
                <w:szCs w:val="24"/>
              </w:rPr>
              <w:t>. Раздел 4. Особенности профессиональной коммуникации.</w:t>
            </w:r>
          </w:p>
          <w:p w:rsidR="00005C6C" w:rsidRPr="00284A82" w:rsidRDefault="00005C6C" w:rsidP="003A5080">
            <w:pPr>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w:t>
            </w:r>
            <w:r>
              <w:rPr>
                <w:rFonts w:ascii="Times New Roman" w:hAnsi="Times New Roman"/>
                <w:sz w:val="24"/>
                <w:szCs w:val="24"/>
              </w:rPr>
              <w:t>-</w:t>
            </w:r>
            <w:r w:rsidRPr="00284A82">
              <w:rPr>
                <w:rFonts w:ascii="Times New Roman" w:hAnsi="Times New Roman"/>
                <w:sz w:val="24"/>
                <w:szCs w:val="24"/>
              </w:rPr>
              <w:t>ной, социальной и межкультурной коммуникации.</w:t>
            </w:r>
          </w:p>
        </w:tc>
        <w:tc>
          <w:tcPr>
            <w:tcW w:w="3131" w:type="pct"/>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7201E2">
            <w:pPr>
              <w:widowControl w:val="0"/>
              <w:pBdr>
                <w:top w:val="nil"/>
                <w:left w:val="nil"/>
                <w:bottom w:val="nil"/>
                <w:right w:val="nil"/>
                <w:between w:val="nil"/>
              </w:pBdr>
              <w:spacing w:before="0" w:after="0" w:line="240" w:lineRule="auto"/>
              <w:ind w:left="57" w:right="57"/>
              <w:rPr>
                <w:rFonts w:ascii="Times New Roman" w:hAnsi="Times New Roman"/>
                <w:color w:val="000000" w:themeColor="text1"/>
                <w:sz w:val="24"/>
                <w:szCs w:val="24"/>
              </w:rPr>
            </w:pPr>
          </w:p>
        </w:tc>
      </w:tr>
      <w:tr w:rsidR="00005C6C" w:rsidRPr="00C148B2" w:rsidTr="00C148B2">
        <w:trPr>
          <w:trHeight w:val="20"/>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Pr="00834711" w:rsidRDefault="00005C6C" w:rsidP="003A5080">
            <w:pPr>
              <w:shd w:val="clear" w:color="auto" w:fill="FFFFFF"/>
              <w:spacing w:before="0" w:after="0" w:line="240" w:lineRule="auto"/>
              <w:ind w:right="57"/>
              <w:jc w:val="both"/>
              <w:rPr>
                <w:rFonts w:ascii="Times New Roman" w:hAnsi="Times New Roman"/>
                <w:sz w:val="24"/>
                <w:szCs w:val="24"/>
              </w:rPr>
            </w:pPr>
            <w:r>
              <w:rPr>
                <w:rFonts w:ascii="Times New Roman" w:hAnsi="Times New Roman"/>
                <w:sz w:val="24"/>
                <w:szCs w:val="24"/>
              </w:rPr>
              <w:t xml:space="preserve">13. </w:t>
            </w:r>
            <w:r w:rsidRPr="00834711">
              <w:rPr>
                <w:rFonts w:ascii="Times New Roman" w:hAnsi="Times New Roman"/>
                <w:sz w:val="24"/>
                <w:szCs w:val="24"/>
              </w:rPr>
              <w:t xml:space="preserve">Основные аспекты культуры речи (нормативный, коммуникативный, этический). Языковые и речевые нормы. </w:t>
            </w:r>
          </w:p>
          <w:p w:rsidR="00005C6C" w:rsidRPr="00834711" w:rsidRDefault="00005C6C" w:rsidP="003A5080">
            <w:pPr>
              <w:shd w:val="clear" w:color="auto" w:fill="FFFFFF"/>
              <w:spacing w:before="0" w:after="0" w:line="240" w:lineRule="auto"/>
              <w:ind w:right="57"/>
              <w:jc w:val="both"/>
              <w:rPr>
                <w:rFonts w:ascii="Times New Roman" w:hAnsi="Times New Roman"/>
                <w:sz w:val="24"/>
                <w:szCs w:val="24"/>
              </w:rPr>
            </w:pPr>
            <w:r>
              <w:rPr>
                <w:rFonts w:ascii="Times New Roman" w:hAnsi="Times New Roman"/>
                <w:sz w:val="24"/>
                <w:szCs w:val="24"/>
              </w:rPr>
              <w:t xml:space="preserve">14. </w:t>
            </w:r>
            <w:r w:rsidRPr="00834711">
              <w:rPr>
                <w:rFonts w:ascii="Times New Roman" w:hAnsi="Times New Roman"/>
                <w:sz w:val="24"/>
                <w:szCs w:val="24"/>
              </w:rPr>
              <w:t>Речевые формулы. Речевой этикет</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005C6C" w:rsidRPr="00C148B2" w:rsidTr="00C148B2">
        <w:trPr>
          <w:trHeight w:val="20"/>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7201E2">
            <w:pPr>
              <w:widowControl w:val="0"/>
              <w:pBdr>
                <w:top w:val="nil"/>
                <w:left w:val="nil"/>
                <w:bottom w:val="nil"/>
                <w:right w:val="nil"/>
                <w:between w:val="nil"/>
              </w:pBdr>
              <w:spacing w:before="0" w:after="0" w:line="240" w:lineRule="auto"/>
              <w:ind w:left="57" w:right="57"/>
              <w:jc w:val="center"/>
              <w:rPr>
                <w:rFonts w:ascii="Times New Roman" w:hAnsi="Times New Roman"/>
                <w:color w:val="000000" w:themeColor="text1"/>
                <w:sz w:val="24"/>
                <w:szCs w:val="24"/>
              </w:rPr>
            </w:pPr>
          </w:p>
        </w:tc>
      </w:tr>
      <w:tr w:rsidR="00005C6C" w:rsidRPr="00C148B2" w:rsidTr="00C148B2">
        <w:trPr>
          <w:trHeight w:val="20"/>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Pr="0084111D" w:rsidRDefault="00005C6C" w:rsidP="003A5080">
            <w:pPr>
              <w:pStyle w:val="afb"/>
              <w:numPr>
                <w:ilvl w:val="0"/>
                <w:numId w:val="22"/>
              </w:numPr>
              <w:pBdr>
                <w:top w:val="nil"/>
                <w:left w:val="nil"/>
                <w:bottom w:val="nil"/>
                <w:right w:val="nil"/>
                <w:between w:val="nil"/>
              </w:pBdr>
              <w:spacing w:before="0" w:after="0" w:line="240" w:lineRule="auto"/>
              <w:ind w:right="57"/>
              <w:jc w:val="both"/>
              <w:rPr>
                <w:rFonts w:ascii="Times New Roman" w:hAnsi="Times New Roman"/>
                <w:color w:val="000000"/>
                <w:sz w:val="24"/>
                <w:szCs w:val="24"/>
              </w:rPr>
            </w:pPr>
            <w:r w:rsidRPr="0021170A">
              <w:rPr>
                <w:rFonts w:ascii="Times New Roman" w:hAnsi="Times New Roman"/>
                <w:b/>
                <w:sz w:val="24"/>
                <w:szCs w:val="24"/>
              </w:rPr>
              <w:t>№</w:t>
            </w:r>
            <w:r>
              <w:rPr>
                <w:rFonts w:ascii="Times New Roman" w:hAnsi="Times New Roman"/>
                <w:b/>
                <w:sz w:val="24"/>
                <w:szCs w:val="24"/>
              </w:rPr>
              <w:t>7</w:t>
            </w:r>
            <w:r>
              <w:rPr>
                <w:rFonts w:ascii="Times New Roman" w:hAnsi="Times New Roman"/>
                <w:sz w:val="24"/>
                <w:szCs w:val="24"/>
              </w:rPr>
              <w:t xml:space="preserve"> </w:t>
            </w:r>
            <w:r w:rsidRPr="00284A82">
              <w:rPr>
                <w:rFonts w:ascii="Times New Roman" w:hAnsi="Times New Roman"/>
                <w:sz w:val="24"/>
                <w:szCs w:val="24"/>
              </w:rPr>
              <w:t xml:space="preserve"> </w:t>
            </w:r>
            <w:r w:rsidRPr="0084111D">
              <w:rPr>
                <w:rFonts w:ascii="Times New Roman" w:hAnsi="Times New Roman"/>
                <w:sz w:val="24"/>
                <w:szCs w:val="24"/>
              </w:rPr>
              <w:t>Терминология и профессиональная лексика. Язык специальности. Отраслевые терминологические словари</w:t>
            </w:r>
            <w:r>
              <w:rPr>
                <w:rFonts w:ascii="Times New Roman" w:hAnsi="Times New Roman"/>
                <w:sz w:val="24"/>
                <w:szCs w:val="24"/>
              </w:rPr>
              <w:t xml:space="preserve">.  </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005C6C" w:rsidRPr="00C148B2" w:rsidTr="00C148B2">
        <w:trPr>
          <w:trHeight w:val="20"/>
        </w:trPr>
        <w:tc>
          <w:tcPr>
            <w:tcW w:w="997" w:type="pct"/>
            <w:gridSpan w:val="2"/>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31" w:type="pct"/>
            <w:shd w:val="clear" w:color="auto" w:fill="auto"/>
          </w:tcPr>
          <w:p w:rsidR="00005C6C" w:rsidRPr="0084111D" w:rsidRDefault="00005C6C" w:rsidP="003A5080">
            <w:pPr>
              <w:pStyle w:val="afb"/>
              <w:numPr>
                <w:ilvl w:val="0"/>
                <w:numId w:val="22"/>
              </w:numPr>
              <w:pBdr>
                <w:top w:val="nil"/>
                <w:left w:val="nil"/>
                <w:bottom w:val="nil"/>
                <w:right w:val="nil"/>
                <w:between w:val="nil"/>
              </w:pBdr>
              <w:spacing w:before="0" w:after="0" w:line="240" w:lineRule="auto"/>
              <w:ind w:right="57"/>
              <w:jc w:val="both"/>
              <w:rPr>
                <w:rFonts w:ascii="Times New Roman" w:hAnsi="Times New Roman"/>
                <w:color w:val="000000"/>
                <w:sz w:val="24"/>
                <w:szCs w:val="24"/>
              </w:rPr>
            </w:pPr>
            <w:r w:rsidRPr="0021170A">
              <w:rPr>
                <w:rFonts w:ascii="Times New Roman" w:hAnsi="Times New Roman"/>
                <w:b/>
                <w:sz w:val="24"/>
                <w:szCs w:val="24"/>
              </w:rPr>
              <w:t>№</w:t>
            </w:r>
            <w:r>
              <w:rPr>
                <w:rFonts w:ascii="Times New Roman" w:hAnsi="Times New Roman"/>
                <w:b/>
                <w:sz w:val="24"/>
                <w:szCs w:val="24"/>
              </w:rPr>
              <w:t xml:space="preserve">8 </w:t>
            </w:r>
            <w:r w:rsidRPr="0084111D">
              <w:rPr>
                <w:rFonts w:ascii="Times New Roman" w:hAnsi="Times New Roman"/>
                <w:color w:val="000000"/>
                <w:sz w:val="24"/>
                <w:szCs w:val="24"/>
              </w:rPr>
              <w:t>Признаки заимствованного слова. Этапы освоения заимствованных слов</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005C6C" w:rsidRPr="00C148B2" w:rsidTr="00C148B2">
        <w:trPr>
          <w:trHeight w:val="20"/>
        </w:trPr>
        <w:tc>
          <w:tcPr>
            <w:tcW w:w="4128" w:type="pct"/>
            <w:gridSpan w:val="3"/>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284A82">
              <w:rPr>
                <w:rFonts w:ascii="Times New Roman" w:hAnsi="Times New Roman"/>
                <w:b/>
                <w:sz w:val="24"/>
                <w:szCs w:val="24"/>
              </w:rPr>
              <w:t>Раздел 2. Фонетика, морфология и орфография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48</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0"/>
        </w:trPr>
        <w:tc>
          <w:tcPr>
            <w:tcW w:w="938" w:type="pct"/>
            <w:vMerge w:val="restart"/>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sidRPr="00284A82">
              <w:rPr>
                <w:rFonts w:ascii="Times New Roman" w:hAnsi="Times New Roman"/>
                <w:color w:val="000000"/>
                <w:sz w:val="24"/>
                <w:szCs w:val="24"/>
              </w:rPr>
              <w:t>Тема 2.1. Фонетика и орфоэпия</w:t>
            </w: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pStyle w:val="afb"/>
              <w:numPr>
                <w:ilvl w:val="0"/>
                <w:numId w:val="22"/>
              </w:numPr>
              <w:pBdr>
                <w:top w:val="nil"/>
                <w:left w:val="nil"/>
                <w:bottom w:val="nil"/>
                <w:right w:val="nil"/>
                <w:between w:val="nil"/>
              </w:pBdr>
              <w:spacing w:before="0" w:after="0" w:line="240" w:lineRule="auto"/>
              <w:ind w:right="57"/>
              <w:jc w:val="both"/>
              <w:rPr>
                <w:rFonts w:ascii="Times New Roman" w:hAnsi="Times New Roman"/>
                <w:color w:val="000000"/>
                <w:sz w:val="24"/>
                <w:szCs w:val="24"/>
              </w:rPr>
            </w:pPr>
            <w:r w:rsidRPr="006D2B6D">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w:t>
            </w:r>
          </w:p>
          <w:p w:rsidR="00005C6C" w:rsidRPr="00284A82" w:rsidRDefault="00005C6C" w:rsidP="003A5080">
            <w:pPr>
              <w:pStyle w:val="afb"/>
              <w:numPr>
                <w:ilvl w:val="0"/>
                <w:numId w:val="22"/>
              </w:numPr>
              <w:pBdr>
                <w:top w:val="nil"/>
                <w:left w:val="nil"/>
                <w:bottom w:val="nil"/>
                <w:right w:val="nil"/>
                <w:between w:val="nil"/>
              </w:pBdr>
              <w:spacing w:before="0" w:after="0" w:line="240" w:lineRule="auto"/>
              <w:ind w:right="57"/>
              <w:jc w:val="both"/>
              <w:rPr>
                <w:rFonts w:ascii="Times New Roman" w:hAnsi="Times New Roman"/>
                <w:color w:val="000000"/>
                <w:sz w:val="24"/>
                <w:szCs w:val="24"/>
              </w:rPr>
            </w:pPr>
            <w:r w:rsidRPr="006D2B6D">
              <w:rPr>
                <w:rFonts w:ascii="Times New Roman" w:hAnsi="Times New Roman"/>
                <w:color w:val="000000"/>
                <w:sz w:val="24"/>
                <w:szCs w:val="24"/>
              </w:rPr>
              <w:t xml:space="preserve">Характеристика русского ударения (разноместное, подвижное). Орфоэпия и орфоэпические нормы  </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9</w:t>
            </w:r>
            <w:r w:rsidRPr="006D2B6D">
              <w:rPr>
                <w:rFonts w:ascii="Times New Roman" w:hAnsi="Times New Roman"/>
                <w:sz w:val="24"/>
                <w:szCs w:val="24"/>
              </w:rPr>
              <w:t>. Орфография. Безударные гласные в корне слова: проверяемые, непроверяемые, чередующиеся</w:t>
            </w:r>
          </w:p>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10</w:t>
            </w:r>
            <w:r w:rsidRPr="006D2B6D">
              <w:rPr>
                <w:rFonts w:ascii="Times New Roman" w:hAnsi="Times New Roman"/>
                <w:sz w:val="24"/>
                <w:szCs w:val="24"/>
              </w:rPr>
              <w:t>.</w:t>
            </w:r>
            <w:r>
              <w:rPr>
                <w:rFonts w:ascii="Times New Roman" w:hAnsi="Times New Roman"/>
                <w:sz w:val="24"/>
                <w:szCs w:val="24"/>
              </w:rPr>
              <w:t>Фонетический разбор слова.</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0"/>
        </w:trPr>
        <w:tc>
          <w:tcPr>
            <w:tcW w:w="938" w:type="pct"/>
            <w:vMerge w:val="restart"/>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sidRPr="00284A82">
              <w:rPr>
                <w:rFonts w:ascii="Times New Roman" w:hAnsi="Times New Roman"/>
                <w:color w:val="000000"/>
                <w:sz w:val="24"/>
                <w:szCs w:val="24"/>
              </w:rPr>
              <w:t>Тема 2.2. Морфемика и словообразование</w:t>
            </w: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pStyle w:val="afb"/>
              <w:numPr>
                <w:ilvl w:val="0"/>
                <w:numId w:val="22"/>
              </w:numPr>
              <w:spacing w:before="0" w:after="0" w:line="240" w:lineRule="auto"/>
              <w:rPr>
                <w:rFonts w:ascii="Times New Roman" w:hAnsi="Times New Roman"/>
                <w:color w:val="000000"/>
                <w:sz w:val="24"/>
                <w:szCs w:val="24"/>
              </w:rPr>
            </w:pPr>
            <w:r w:rsidRPr="006D2B6D">
              <w:rPr>
                <w:rFonts w:ascii="Times New Roman" w:hAnsi="Times New Roman"/>
                <w:color w:val="000000"/>
                <w:sz w:val="24"/>
                <w:szCs w:val="24"/>
              </w:rPr>
              <w:t>Морфемная структура слова. Морфема как единица языка. Классификация морфем: корневые и служебные.</w:t>
            </w:r>
          </w:p>
          <w:p w:rsidR="00005C6C" w:rsidRPr="00284A82" w:rsidRDefault="00005C6C" w:rsidP="003A5080">
            <w:pPr>
              <w:pStyle w:val="afb"/>
              <w:numPr>
                <w:ilvl w:val="0"/>
                <w:numId w:val="22"/>
              </w:numPr>
              <w:spacing w:before="0" w:after="0" w:line="240" w:lineRule="auto"/>
              <w:rPr>
                <w:rFonts w:ascii="Times New Roman" w:hAnsi="Times New Roman"/>
                <w:color w:val="000000"/>
                <w:sz w:val="24"/>
                <w:szCs w:val="24"/>
              </w:rPr>
            </w:pPr>
            <w:r w:rsidRPr="006D2B6D">
              <w:rPr>
                <w:rFonts w:ascii="Times New Roman" w:hAnsi="Times New Roman"/>
                <w:color w:val="000000"/>
                <w:sz w:val="24"/>
                <w:szCs w:val="24"/>
              </w:rPr>
              <w:t xml:space="preserve">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7201E2">
            <w:pPr>
              <w:widowControl w:val="0"/>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4</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11</w:t>
            </w:r>
            <w:r w:rsidRPr="006D2B6D">
              <w:rPr>
                <w:rFonts w:ascii="Times New Roman" w:hAnsi="Times New Roman"/>
                <w:sz w:val="24"/>
                <w:szCs w:val="24"/>
              </w:rPr>
              <w:t xml:space="preserve">. </w:t>
            </w:r>
            <w:r w:rsidRPr="006D2B6D">
              <w:rPr>
                <w:rFonts w:ascii="Times New Roman" w:hAnsi="Times New Roman"/>
                <w:color w:val="000000"/>
                <w:sz w:val="24"/>
                <w:szCs w:val="24"/>
              </w:rPr>
              <w:t xml:space="preserve">Правописание звонких и глухих согласных, непроизносимых согласных. </w:t>
            </w:r>
          </w:p>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12 </w:t>
            </w:r>
            <w:r w:rsidRPr="006D2B6D">
              <w:rPr>
                <w:rFonts w:ascii="Times New Roman" w:hAnsi="Times New Roman"/>
                <w:color w:val="000000"/>
                <w:sz w:val="24"/>
                <w:szCs w:val="24"/>
              </w:rPr>
              <w:t xml:space="preserve">Правописание гласных после шипящих. Правописание Ъ и Ь. </w:t>
            </w:r>
          </w:p>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13 </w:t>
            </w:r>
            <w:r w:rsidRPr="006D2B6D">
              <w:rPr>
                <w:rFonts w:ascii="Times New Roman" w:hAnsi="Times New Roman"/>
                <w:sz w:val="24"/>
                <w:szCs w:val="24"/>
              </w:rPr>
              <w:t>.</w:t>
            </w:r>
            <w:r w:rsidRPr="006D2B6D">
              <w:rPr>
                <w:rFonts w:ascii="Times New Roman" w:hAnsi="Times New Roman"/>
                <w:color w:val="000000"/>
                <w:sz w:val="24"/>
                <w:szCs w:val="24"/>
              </w:rPr>
              <w:t xml:space="preserve">Правописание приставок на –З(-С), ПРЕ-/ПРИ-, </w:t>
            </w:r>
          </w:p>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14 </w:t>
            </w:r>
            <w:r>
              <w:rPr>
                <w:rFonts w:ascii="Times New Roman" w:hAnsi="Times New Roman"/>
                <w:color w:val="000000"/>
                <w:sz w:val="24"/>
                <w:szCs w:val="24"/>
              </w:rPr>
              <w:t xml:space="preserve">Правописание </w:t>
            </w:r>
            <w:r w:rsidRPr="006D2B6D">
              <w:rPr>
                <w:rFonts w:ascii="Times New Roman" w:hAnsi="Times New Roman"/>
                <w:color w:val="000000"/>
                <w:sz w:val="24"/>
                <w:szCs w:val="24"/>
              </w:rPr>
              <w:t>гласных после приставок</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0"/>
        </w:trPr>
        <w:tc>
          <w:tcPr>
            <w:tcW w:w="938" w:type="pct"/>
            <w:vMerge w:val="restart"/>
            <w:shd w:val="clear" w:color="auto" w:fill="auto"/>
          </w:tcPr>
          <w:p w:rsidR="00005C6C"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t>Тема 2.3.</w:t>
            </w:r>
            <w:r>
              <w:rPr>
                <w:rFonts w:ascii="Times New Roman" w:hAnsi="Times New Roman"/>
                <w:sz w:val="24"/>
                <w:szCs w:val="24"/>
              </w:rPr>
              <w:t>Морфология.</w:t>
            </w:r>
          </w:p>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lastRenderedPageBreak/>
              <w:t xml:space="preserve"> </w:t>
            </w:r>
            <w:r w:rsidRPr="00284A82">
              <w:rPr>
                <w:rFonts w:ascii="Times New Roman" w:hAnsi="Times New Roman"/>
                <w:color w:val="000000"/>
                <w:sz w:val="24"/>
                <w:szCs w:val="24"/>
              </w:rPr>
              <w:t>Имя существительное как часть речи.</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284A82">
              <w:rPr>
                <w:rFonts w:ascii="Times New Roman" w:hAnsi="Times New Roman"/>
                <w:b/>
                <w:sz w:val="24"/>
                <w:szCs w:val="24"/>
              </w:rPr>
              <w:lastRenderedPageBreak/>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6D2B6D">
              <w:rPr>
                <w:rFonts w:ascii="Times New Roman" w:hAnsi="Times New Roman"/>
                <w:color w:val="000000"/>
                <w:sz w:val="24"/>
                <w:szCs w:val="24"/>
              </w:rPr>
              <w:t xml:space="preserve">Лексико-грамматические разряды существительных: конкретные, абстрактные, вещественные, собирательные, единичные. </w:t>
            </w:r>
          </w:p>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6D2B6D">
              <w:rPr>
                <w:rFonts w:ascii="Times New Roman" w:hAnsi="Times New Roman"/>
                <w:color w:val="000000"/>
                <w:sz w:val="24"/>
                <w:szCs w:val="24"/>
              </w:rPr>
              <w:t>Грамматические категории имени существительного: род, число, падеж.Склонение имен существительных</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15 </w:t>
            </w:r>
            <w:r w:rsidRPr="006D2B6D">
              <w:rPr>
                <w:rFonts w:ascii="Times New Roman" w:hAnsi="Times New Roman"/>
                <w:sz w:val="24"/>
                <w:szCs w:val="24"/>
              </w:rPr>
              <w:t xml:space="preserve">Правописание суффиксов и окончаний имен существительных. </w:t>
            </w:r>
          </w:p>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16</w:t>
            </w:r>
            <w:r w:rsidRPr="006D2B6D">
              <w:rPr>
                <w:rFonts w:ascii="Times New Roman" w:hAnsi="Times New Roman"/>
                <w:sz w:val="24"/>
                <w:szCs w:val="24"/>
              </w:rPr>
              <w:t>.</w:t>
            </w:r>
            <w:r>
              <w:rPr>
                <w:rFonts w:ascii="Times New Roman" w:hAnsi="Times New Roman"/>
                <w:sz w:val="24"/>
                <w:szCs w:val="24"/>
              </w:rPr>
              <w:t xml:space="preserve"> </w:t>
            </w:r>
            <w:r w:rsidRPr="006D2B6D">
              <w:rPr>
                <w:rFonts w:ascii="Times New Roman" w:hAnsi="Times New Roman"/>
                <w:sz w:val="24"/>
                <w:szCs w:val="24"/>
              </w:rPr>
              <w:t>Правописание сложных имен существительных.</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380"/>
        </w:trPr>
        <w:tc>
          <w:tcPr>
            <w:tcW w:w="938" w:type="pct"/>
            <w:vMerge w:val="restar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center"/>
              <w:rPr>
                <w:rFonts w:ascii="Times New Roman" w:hAnsi="Times New Roman"/>
                <w:color w:val="000000"/>
                <w:sz w:val="24"/>
                <w:szCs w:val="24"/>
              </w:rPr>
            </w:pPr>
            <w:r w:rsidRPr="00284A82">
              <w:rPr>
                <w:rFonts w:ascii="Times New Roman" w:hAnsi="Times New Roman"/>
                <w:sz w:val="24"/>
                <w:szCs w:val="24"/>
              </w:rPr>
              <w:t>Тема 2.4. Имя прилагательное как часть речи.</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1410"/>
        </w:trPr>
        <w:tc>
          <w:tcPr>
            <w:tcW w:w="938" w:type="pct"/>
            <w:vMerge/>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sz w:val="24"/>
                <w:szCs w:val="24"/>
              </w:rPr>
            </w:pPr>
          </w:p>
        </w:tc>
        <w:tc>
          <w:tcPr>
            <w:tcW w:w="3190" w:type="pct"/>
            <w:gridSpan w:val="2"/>
            <w:shd w:val="clear" w:color="auto" w:fill="auto"/>
          </w:tcPr>
          <w:p w:rsidR="00005C6C"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6D2B6D">
              <w:rPr>
                <w:rFonts w:ascii="Times New Roman" w:hAnsi="Times New Roman"/>
                <w:sz w:val="24"/>
                <w:szCs w:val="24"/>
              </w:rPr>
              <w:t xml:space="preserve">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w:t>
            </w:r>
          </w:p>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6D2B6D">
              <w:rPr>
                <w:rFonts w:ascii="Times New Roman" w:hAnsi="Times New Roman"/>
                <w:sz w:val="24"/>
                <w:szCs w:val="24"/>
              </w:rPr>
              <w:t>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423"/>
        </w:trPr>
        <w:tc>
          <w:tcPr>
            <w:tcW w:w="938" w:type="pct"/>
            <w:vMerge/>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sz w:val="24"/>
                <w:szCs w:val="24"/>
              </w:rPr>
            </w:pP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40"/>
        </w:trPr>
        <w:tc>
          <w:tcPr>
            <w:tcW w:w="938" w:type="pct"/>
            <w:vMerge/>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sz w:val="24"/>
                <w:szCs w:val="24"/>
              </w:rPr>
            </w:pPr>
          </w:p>
        </w:tc>
        <w:tc>
          <w:tcPr>
            <w:tcW w:w="3190" w:type="pct"/>
            <w:gridSpan w:val="2"/>
            <w:shd w:val="clear" w:color="auto" w:fill="auto"/>
          </w:tcPr>
          <w:p w:rsidR="00005C6C"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17</w:t>
            </w:r>
            <w:r w:rsidRPr="006D2B6D">
              <w:rPr>
                <w:rFonts w:ascii="Times New Roman" w:hAnsi="Times New Roman"/>
                <w:sz w:val="24"/>
                <w:szCs w:val="24"/>
              </w:rPr>
              <w:t>.</w:t>
            </w:r>
            <w:r>
              <w:rPr>
                <w:rFonts w:ascii="Times New Roman" w:hAnsi="Times New Roman"/>
                <w:sz w:val="24"/>
                <w:szCs w:val="24"/>
              </w:rPr>
              <w:t xml:space="preserve">Итоговая контрольная работа за </w:t>
            </w:r>
            <w:r>
              <w:rPr>
                <w:rFonts w:ascii="Times New Roman" w:hAnsi="Times New Roman"/>
                <w:sz w:val="24"/>
                <w:szCs w:val="24"/>
                <w:lang w:val="en-US"/>
              </w:rPr>
              <w:t xml:space="preserve">I </w:t>
            </w:r>
            <w:r>
              <w:rPr>
                <w:rFonts w:ascii="Times New Roman" w:hAnsi="Times New Roman"/>
                <w:sz w:val="24"/>
                <w:szCs w:val="24"/>
              </w:rPr>
              <w:t xml:space="preserve">семестр. </w:t>
            </w:r>
          </w:p>
          <w:p w:rsidR="00005C6C" w:rsidRPr="006D2B6D" w:rsidRDefault="00005C6C" w:rsidP="003A5080">
            <w:pPr>
              <w:pStyle w:val="afb"/>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sidRPr="0021170A">
              <w:rPr>
                <w:rFonts w:ascii="Times New Roman" w:hAnsi="Times New Roman"/>
                <w:b/>
                <w:sz w:val="24"/>
                <w:szCs w:val="24"/>
              </w:rPr>
              <w:t>№</w:t>
            </w:r>
            <w:r>
              <w:rPr>
                <w:rFonts w:ascii="Times New Roman" w:hAnsi="Times New Roman"/>
                <w:b/>
                <w:sz w:val="24"/>
                <w:szCs w:val="24"/>
              </w:rPr>
              <w:t xml:space="preserve">18 </w:t>
            </w:r>
            <w:r w:rsidRPr="006D2B6D">
              <w:rPr>
                <w:rFonts w:ascii="Times New Roman" w:hAnsi="Times New Roman"/>
                <w:sz w:val="24"/>
                <w:szCs w:val="24"/>
              </w:rPr>
              <w:t xml:space="preserve"> Правописание суффиксов и</w:t>
            </w:r>
            <w:r>
              <w:rPr>
                <w:rFonts w:ascii="Times New Roman" w:hAnsi="Times New Roman"/>
                <w:sz w:val="24"/>
                <w:szCs w:val="24"/>
              </w:rPr>
              <w:t xml:space="preserve"> окончаний имен прилагательных. </w:t>
            </w:r>
            <w:r w:rsidRPr="006D2B6D">
              <w:rPr>
                <w:rFonts w:ascii="Times New Roman" w:hAnsi="Times New Roman"/>
                <w:sz w:val="24"/>
                <w:szCs w:val="24"/>
              </w:rPr>
              <w:t xml:space="preserve">Правописание сложных имен прилагательных </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rPr>
            </w:pPr>
            <w:r>
              <w:rPr>
                <w:rFonts w:ascii="Times New Roman" w:hAnsi="Times New Roman"/>
              </w:rPr>
              <w:t>3</w:t>
            </w:r>
          </w:p>
        </w:tc>
      </w:tr>
      <w:tr w:rsidR="00005C6C" w:rsidRPr="00C148B2" w:rsidTr="00C148B2">
        <w:trPr>
          <w:trHeight w:val="20"/>
        </w:trPr>
        <w:tc>
          <w:tcPr>
            <w:tcW w:w="938" w:type="pct"/>
            <w:vMerge w:val="restart"/>
            <w:shd w:val="clear" w:color="auto" w:fill="auto"/>
          </w:tcPr>
          <w:p w:rsidR="00005C6C" w:rsidRDefault="00005C6C" w:rsidP="003A5080">
            <w:pPr>
              <w:pBdr>
                <w:top w:val="nil"/>
                <w:left w:val="nil"/>
                <w:bottom w:val="nil"/>
                <w:right w:val="nil"/>
                <w:between w:val="nil"/>
              </w:pBdr>
              <w:spacing w:before="0" w:after="0" w:line="240" w:lineRule="auto"/>
              <w:ind w:left="57" w:right="57"/>
              <w:jc w:val="center"/>
              <w:rPr>
                <w:rFonts w:ascii="Times New Roman" w:hAnsi="Times New Roman"/>
                <w:b/>
                <w:sz w:val="24"/>
                <w:szCs w:val="24"/>
              </w:rPr>
            </w:pPr>
            <w:r w:rsidRPr="0021170A">
              <w:rPr>
                <w:rFonts w:ascii="Times New Roman" w:hAnsi="Times New Roman"/>
                <w:b/>
                <w:sz w:val="24"/>
                <w:szCs w:val="24"/>
                <w:lang w:val="en-US"/>
              </w:rPr>
              <w:t>II</w:t>
            </w:r>
            <w:r w:rsidRPr="0021170A">
              <w:rPr>
                <w:rFonts w:ascii="Times New Roman" w:hAnsi="Times New Roman"/>
                <w:b/>
                <w:sz w:val="24"/>
                <w:szCs w:val="24"/>
              </w:rPr>
              <w:t xml:space="preserve"> семестр</w:t>
            </w:r>
          </w:p>
          <w:p w:rsidR="00005C6C" w:rsidRPr="0021170A" w:rsidRDefault="00005C6C" w:rsidP="003A5080">
            <w:pPr>
              <w:pBdr>
                <w:top w:val="nil"/>
                <w:left w:val="nil"/>
                <w:bottom w:val="nil"/>
                <w:right w:val="nil"/>
                <w:between w:val="nil"/>
              </w:pBdr>
              <w:spacing w:before="0" w:after="0" w:line="240" w:lineRule="auto"/>
              <w:ind w:left="57" w:right="57"/>
              <w:jc w:val="center"/>
              <w:rPr>
                <w:rFonts w:ascii="Times New Roman" w:hAnsi="Times New Roman"/>
                <w:b/>
                <w:sz w:val="24"/>
                <w:szCs w:val="24"/>
              </w:rPr>
            </w:pPr>
          </w:p>
          <w:p w:rsidR="00005C6C" w:rsidRPr="00284A82" w:rsidRDefault="00005C6C" w:rsidP="003A5080">
            <w:pPr>
              <w:pBdr>
                <w:top w:val="nil"/>
                <w:left w:val="nil"/>
                <w:bottom w:val="nil"/>
                <w:right w:val="nil"/>
                <w:between w:val="nil"/>
              </w:pBdr>
              <w:spacing w:before="0" w:after="0" w:line="240" w:lineRule="auto"/>
              <w:ind w:left="57" w:right="57"/>
              <w:jc w:val="center"/>
              <w:rPr>
                <w:rFonts w:ascii="Times New Roman" w:hAnsi="Times New Roman"/>
                <w:color w:val="000000"/>
                <w:sz w:val="24"/>
                <w:szCs w:val="24"/>
              </w:rPr>
            </w:pPr>
            <w:r w:rsidRPr="00284A82">
              <w:rPr>
                <w:rFonts w:ascii="Times New Roman" w:hAnsi="Times New Roman"/>
                <w:sz w:val="24"/>
                <w:szCs w:val="24"/>
              </w:rPr>
              <w:t>Тема 2.5. Имя числительное как часть речи.</w:t>
            </w: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3</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1056"/>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C325FC" w:rsidRDefault="00005C6C" w:rsidP="003A5080">
            <w:pPr>
              <w:pStyle w:val="afb"/>
              <w:numPr>
                <w:ilvl w:val="0"/>
                <w:numId w:val="22"/>
              </w:numPr>
              <w:spacing w:before="0" w:after="0" w:line="240" w:lineRule="auto"/>
              <w:jc w:val="both"/>
              <w:rPr>
                <w:rFonts w:ascii="Times New Roman" w:hAnsi="Times New Roman"/>
                <w:sz w:val="24"/>
                <w:szCs w:val="24"/>
              </w:rPr>
            </w:pPr>
            <w:r w:rsidRPr="00C325FC">
              <w:rPr>
                <w:rFonts w:ascii="Times New Roman" w:hAnsi="Times New Roman"/>
                <w:sz w:val="24"/>
                <w:szCs w:val="24"/>
              </w:rPr>
              <w:t xml:space="preserve">Лексико-грамматические разряды имен числительных: количественные, порядковые, собирательные. </w:t>
            </w:r>
          </w:p>
          <w:p w:rsidR="00005C6C" w:rsidRPr="00C325FC" w:rsidRDefault="00005C6C" w:rsidP="003A5080">
            <w:pPr>
              <w:pStyle w:val="afb"/>
              <w:numPr>
                <w:ilvl w:val="0"/>
                <w:numId w:val="22"/>
              </w:numPr>
              <w:spacing w:before="0" w:after="0" w:line="240" w:lineRule="auto"/>
              <w:jc w:val="both"/>
              <w:rPr>
                <w:rFonts w:ascii="Times New Roman" w:hAnsi="Times New Roman"/>
                <w:sz w:val="24"/>
                <w:szCs w:val="24"/>
              </w:rPr>
            </w:pPr>
            <w:r w:rsidRPr="00C325FC">
              <w:rPr>
                <w:rFonts w:ascii="Times New Roman" w:hAnsi="Times New Roman"/>
                <w:sz w:val="24"/>
                <w:szCs w:val="24"/>
              </w:rPr>
              <w:t xml:space="preserve">Типы склонения имен числительных. </w:t>
            </w:r>
          </w:p>
          <w:p w:rsidR="00005C6C" w:rsidRPr="00C325FC" w:rsidRDefault="00005C6C" w:rsidP="003A5080">
            <w:pPr>
              <w:pStyle w:val="afb"/>
              <w:numPr>
                <w:ilvl w:val="0"/>
                <w:numId w:val="22"/>
              </w:numPr>
              <w:spacing w:before="0" w:after="0" w:line="240" w:lineRule="auto"/>
              <w:jc w:val="both"/>
              <w:rPr>
                <w:rFonts w:ascii="Times New Roman" w:hAnsi="Times New Roman"/>
                <w:color w:val="000000"/>
                <w:sz w:val="24"/>
                <w:szCs w:val="24"/>
              </w:rPr>
            </w:pPr>
            <w:r w:rsidRPr="00C325FC">
              <w:rPr>
                <w:rFonts w:ascii="Times New Roman" w:hAnsi="Times New Roman"/>
                <w:sz w:val="24"/>
                <w:szCs w:val="24"/>
              </w:rPr>
              <w:t>Лексическая сочетаемость собирательных числительных.</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C325FC" w:rsidRDefault="00005C6C" w:rsidP="003A5080">
            <w:pPr>
              <w:pStyle w:val="afb"/>
              <w:numPr>
                <w:ilvl w:val="0"/>
                <w:numId w:val="22"/>
              </w:numPr>
              <w:pBdr>
                <w:top w:val="nil"/>
                <w:left w:val="nil"/>
                <w:bottom w:val="nil"/>
                <w:right w:val="nil"/>
                <w:between w:val="nil"/>
              </w:pBdr>
              <w:spacing w:before="0" w:after="0" w:line="240" w:lineRule="auto"/>
              <w:ind w:right="57"/>
              <w:jc w:val="both"/>
              <w:rPr>
                <w:rFonts w:ascii="Times New Roman" w:hAnsi="Times New Roman"/>
                <w:color w:val="000000"/>
                <w:sz w:val="24"/>
                <w:szCs w:val="24"/>
              </w:rPr>
            </w:pPr>
            <w:r w:rsidRPr="00C325FC">
              <w:rPr>
                <w:rFonts w:ascii="Times New Roman" w:hAnsi="Times New Roman"/>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19. </w:t>
            </w:r>
            <w:r w:rsidRPr="00C325FC">
              <w:rPr>
                <w:rFonts w:ascii="Times New Roman" w:hAnsi="Times New Roman"/>
                <w:sz w:val="24"/>
                <w:szCs w:val="24"/>
              </w:rPr>
              <w:t xml:space="preserve">Правописание числительных. Возможности использования цифр. </w:t>
            </w:r>
          </w:p>
          <w:p w:rsidR="00005C6C" w:rsidRPr="00C325FC" w:rsidRDefault="00005C6C" w:rsidP="003A5080">
            <w:pPr>
              <w:pStyle w:val="afb"/>
              <w:numPr>
                <w:ilvl w:val="0"/>
                <w:numId w:val="22"/>
              </w:numPr>
              <w:pBdr>
                <w:top w:val="nil"/>
                <w:left w:val="nil"/>
                <w:bottom w:val="nil"/>
                <w:right w:val="nil"/>
                <w:between w:val="nil"/>
              </w:pBdr>
              <w:spacing w:before="0" w:after="0" w:line="240" w:lineRule="auto"/>
              <w:ind w:right="57"/>
              <w:jc w:val="both"/>
              <w:rPr>
                <w:rFonts w:ascii="Times New Roman" w:hAnsi="Times New Roman"/>
                <w:color w:val="000000"/>
                <w:sz w:val="24"/>
                <w:szCs w:val="24"/>
              </w:rPr>
            </w:pPr>
            <w:r w:rsidRPr="0021170A">
              <w:rPr>
                <w:rFonts w:ascii="Times New Roman" w:hAnsi="Times New Roman"/>
                <w:b/>
                <w:sz w:val="24"/>
                <w:szCs w:val="24"/>
              </w:rPr>
              <w:t>№</w:t>
            </w:r>
            <w:r>
              <w:rPr>
                <w:rFonts w:ascii="Times New Roman" w:hAnsi="Times New Roman"/>
                <w:b/>
                <w:sz w:val="24"/>
                <w:szCs w:val="24"/>
              </w:rPr>
              <w:t xml:space="preserve">20. </w:t>
            </w:r>
            <w:r w:rsidRPr="00C325FC">
              <w:rPr>
                <w:rFonts w:ascii="Times New Roman" w:hAnsi="Times New Roman"/>
                <w:sz w:val="24"/>
                <w:szCs w:val="24"/>
              </w:rPr>
              <w:t>Числительные и единицы измерения в профессиональной деятельности.</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0"/>
        </w:trPr>
        <w:tc>
          <w:tcPr>
            <w:tcW w:w="938" w:type="pct"/>
            <w:vMerge w:val="restar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2.6. </w:t>
            </w:r>
            <w:r w:rsidRPr="00284A82">
              <w:rPr>
                <w:rFonts w:ascii="Times New Roman" w:hAnsi="Times New Roman"/>
                <w:color w:val="000000"/>
                <w:sz w:val="24"/>
                <w:szCs w:val="24"/>
              </w:rPr>
              <w:t>Местоимение как часть речи.</w:t>
            </w: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3</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spacing w:before="0" w:after="0" w:line="240" w:lineRule="auto"/>
              <w:rPr>
                <w:rFonts w:ascii="Times New Roman" w:hAnsi="Times New Roman"/>
                <w:color w:val="000000"/>
                <w:sz w:val="24"/>
                <w:szCs w:val="24"/>
              </w:rPr>
            </w:pPr>
            <w:r>
              <w:rPr>
                <w:rFonts w:ascii="Times New Roman" w:hAnsi="Times New Roman"/>
                <w:color w:val="000000"/>
                <w:sz w:val="24"/>
                <w:szCs w:val="24"/>
              </w:rPr>
              <w:t xml:space="preserve">40-41. </w:t>
            </w:r>
            <w:r w:rsidRPr="00284A82">
              <w:rPr>
                <w:rFonts w:ascii="Times New Roman" w:hAnsi="Times New Roman"/>
                <w:color w:val="000000"/>
                <w:sz w:val="24"/>
                <w:szCs w:val="24"/>
              </w:rPr>
              <w:t xml:space="preserve">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w:t>
            </w:r>
          </w:p>
          <w:p w:rsidR="00005C6C" w:rsidRPr="00284A82" w:rsidRDefault="00005C6C" w:rsidP="003A5080">
            <w:pPr>
              <w:spacing w:before="0" w:after="0" w:line="240" w:lineRule="auto"/>
              <w:rPr>
                <w:rFonts w:ascii="Times New Roman" w:hAnsi="Times New Roman"/>
                <w:color w:val="000000"/>
                <w:sz w:val="24"/>
                <w:szCs w:val="24"/>
              </w:rPr>
            </w:pPr>
            <w:r>
              <w:rPr>
                <w:rFonts w:ascii="Times New Roman" w:hAnsi="Times New Roman"/>
                <w:color w:val="000000"/>
                <w:sz w:val="24"/>
                <w:szCs w:val="24"/>
              </w:rPr>
              <w:t xml:space="preserve">42. </w:t>
            </w:r>
            <w:r w:rsidRPr="00284A82">
              <w:rPr>
                <w:rFonts w:ascii="Times New Roman" w:hAnsi="Times New Roman"/>
                <w:color w:val="000000"/>
                <w:sz w:val="24"/>
                <w:szCs w:val="24"/>
              </w:rPr>
              <w:t>Дефисное написание местоимений</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spacing w:before="0" w:after="0" w:line="240" w:lineRule="auto"/>
              <w:rPr>
                <w:rFonts w:ascii="Times New Roman" w:hAnsi="Times New Roman"/>
                <w:color w:val="000000"/>
                <w:sz w:val="24"/>
                <w:szCs w:val="24"/>
              </w:rPr>
            </w:pPr>
            <w:r>
              <w:rPr>
                <w:rFonts w:ascii="Times New Roman" w:hAnsi="Times New Roman"/>
                <w:color w:val="000000"/>
                <w:sz w:val="24"/>
                <w:szCs w:val="24"/>
              </w:rPr>
              <w:t xml:space="preserve">43. </w:t>
            </w:r>
            <w:r w:rsidRPr="0021170A">
              <w:rPr>
                <w:rFonts w:ascii="Times New Roman" w:hAnsi="Times New Roman"/>
                <w:b/>
                <w:sz w:val="24"/>
                <w:szCs w:val="24"/>
              </w:rPr>
              <w:t>№</w:t>
            </w:r>
            <w:r>
              <w:rPr>
                <w:rFonts w:ascii="Times New Roman" w:hAnsi="Times New Roman"/>
                <w:b/>
                <w:sz w:val="24"/>
                <w:szCs w:val="24"/>
              </w:rPr>
              <w:t xml:space="preserve">21. </w:t>
            </w:r>
            <w:r w:rsidRPr="00284A82">
              <w:rPr>
                <w:rFonts w:ascii="Times New Roman" w:hAnsi="Times New Roman"/>
                <w:color w:val="000000"/>
                <w:sz w:val="24"/>
                <w:szCs w:val="24"/>
              </w:rPr>
              <w:t>Правописание числительных.</w:t>
            </w:r>
          </w:p>
          <w:p w:rsidR="00005C6C" w:rsidRPr="00284A82" w:rsidRDefault="00005C6C" w:rsidP="003A5080">
            <w:pPr>
              <w:spacing w:before="0" w:after="0" w:line="240" w:lineRule="auto"/>
              <w:rPr>
                <w:rFonts w:ascii="Times New Roman" w:hAnsi="Times New Roman"/>
                <w:color w:val="000000"/>
                <w:sz w:val="24"/>
                <w:szCs w:val="24"/>
              </w:rPr>
            </w:pPr>
            <w:r>
              <w:rPr>
                <w:rFonts w:ascii="Times New Roman" w:hAnsi="Times New Roman"/>
                <w:color w:val="000000"/>
                <w:sz w:val="24"/>
                <w:szCs w:val="24"/>
              </w:rPr>
              <w:t xml:space="preserve">44. </w:t>
            </w:r>
            <w:r w:rsidRPr="0021170A">
              <w:rPr>
                <w:rFonts w:ascii="Times New Roman" w:hAnsi="Times New Roman"/>
                <w:b/>
                <w:sz w:val="24"/>
                <w:szCs w:val="24"/>
              </w:rPr>
              <w:t>№</w:t>
            </w:r>
            <w:r>
              <w:rPr>
                <w:rFonts w:ascii="Times New Roman" w:hAnsi="Times New Roman"/>
                <w:b/>
                <w:sz w:val="24"/>
                <w:szCs w:val="24"/>
              </w:rPr>
              <w:t xml:space="preserve">22. </w:t>
            </w:r>
            <w:r w:rsidRPr="00284A82">
              <w:rPr>
                <w:rFonts w:ascii="Times New Roman" w:hAnsi="Times New Roman"/>
                <w:color w:val="000000"/>
                <w:sz w:val="24"/>
                <w:szCs w:val="24"/>
              </w:rPr>
              <w:t xml:space="preserve"> Правописание местоимений с частицами НЕ и НИ</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40"/>
        </w:trPr>
        <w:tc>
          <w:tcPr>
            <w:tcW w:w="938" w:type="pct"/>
            <w:vMerge w:val="restart"/>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center"/>
              <w:rPr>
                <w:rFonts w:ascii="Times New Roman" w:hAnsi="Times New Roman"/>
                <w:color w:val="000000"/>
                <w:sz w:val="24"/>
                <w:szCs w:val="24"/>
              </w:rPr>
            </w:pPr>
            <w:r w:rsidRPr="00284A82">
              <w:rPr>
                <w:rFonts w:ascii="Times New Roman" w:hAnsi="Times New Roman"/>
                <w:sz w:val="24"/>
                <w:szCs w:val="24"/>
              </w:rPr>
              <w:lastRenderedPageBreak/>
              <w:t xml:space="preserve">Тема 2.7. </w:t>
            </w:r>
            <w:r w:rsidRPr="00284A82">
              <w:rPr>
                <w:rFonts w:ascii="Times New Roman" w:hAnsi="Times New Roman"/>
                <w:color w:val="000000"/>
                <w:sz w:val="24"/>
                <w:szCs w:val="24"/>
              </w:rPr>
              <w:t>Глагол как часть речи.</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3</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both"/>
              <w:rPr>
                <w:rFonts w:ascii="Times New Roman" w:hAnsi="Times New Roman"/>
                <w:color w:val="000000"/>
                <w:sz w:val="24"/>
                <w:szCs w:val="24"/>
              </w:rPr>
            </w:pPr>
            <w:r>
              <w:rPr>
                <w:rFonts w:ascii="Times New Roman" w:hAnsi="Times New Roman"/>
                <w:color w:val="000000"/>
                <w:sz w:val="24"/>
                <w:szCs w:val="24"/>
              </w:rPr>
              <w:t xml:space="preserve">45-46. </w:t>
            </w:r>
            <w:r w:rsidRPr="00284A82">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w:t>
            </w:r>
          </w:p>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both"/>
              <w:rPr>
                <w:rFonts w:ascii="Times New Roman" w:hAnsi="Times New Roman"/>
                <w:sz w:val="24"/>
                <w:szCs w:val="24"/>
              </w:rPr>
            </w:pPr>
            <w:r>
              <w:rPr>
                <w:rFonts w:ascii="Times New Roman" w:hAnsi="Times New Roman"/>
                <w:color w:val="000000"/>
                <w:sz w:val="24"/>
                <w:szCs w:val="24"/>
              </w:rPr>
              <w:t>47</w:t>
            </w:r>
            <w:r w:rsidRPr="00284A82">
              <w:rPr>
                <w:rFonts w:ascii="Times New Roman" w:hAnsi="Times New Roman"/>
                <w:color w:val="000000"/>
                <w:sz w:val="24"/>
                <w:szCs w:val="24"/>
              </w:rPr>
              <w:t xml:space="preserve"> Основа настоящего (будущего) времени глагола и основа инфинитива (прошедшего времени); их формообразующие функции</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1</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313"/>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284A82" w:rsidRDefault="00005C6C" w:rsidP="003A5080">
            <w:pPr>
              <w:spacing w:before="0" w:after="0" w:line="240" w:lineRule="auto"/>
              <w:rPr>
                <w:rFonts w:ascii="Times New Roman" w:hAnsi="Times New Roman"/>
                <w:sz w:val="24"/>
                <w:szCs w:val="24"/>
              </w:rPr>
            </w:pPr>
            <w:r>
              <w:rPr>
                <w:rFonts w:ascii="Times New Roman" w:hAnsi="Times New Roman"/>
                <w:color w:val="000000"/>
                <w:sz w:val="24"/>
                <w:szCs w:val="24"/>
              </w:rPr>
              <w:t xml:space="preserve">48. </w:t>
            </w:r>
            <w:r w:rsidRPr="00284A82">
              <w:rPr>
                <w:rFonts w:ascii="Times New Roman" w:hAnsi="Times New Roman"/>
                <w:color w:val="000000"/>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23. </w:t>
            </w:r>
            <w:r w:rsidRPr="00284A82">
              <w:rPr>
                <w:rFonts w:ascii="Times New Roman" w:hAnsi="Times New Roman"/>
                <w:color w:val="000000"/>
                <w:sz w:val="24"/>
                <w:szCs w:val="24"/>
              </w:rPr>
              <w:t xml:space="preserve"> Правописание окончаний и суффиксов глаголов.</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40"/>
        </w:trPr>
        <w:tc>
          <w:tcPr>
            <w:tcW w:w="938" w:type="pct"/>
            <w:vMerge w:val="restart"/>
            <w:shd w:val="clear" w:color="auto" w:fill="auto"/>
          </w:tcPr>
          <w:p w:rsidR="00005C6C" w:rsidRPr="00284A82" w:rsidRDefault="00005C6C" w:rsidP="003A5080">
            <w:pPr>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t xml:space="preserve">Тема 2.8. </w:t>
            </w:r>
            <w:r w:rsidRPr="00284A82">
              <w:rPr>
                <w:rFonts w:ascii="Times New Roman" w:hAnsi="Times New Roman"/>
                <w:color w:val="000000"/>
                <w:sz w:val="24"/>
                <w:szCs w:val="24"/>
              </w:rPr>
              <w:t>Причастие и деепричастие как особые формы глагола</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3</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658"/>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spacing w:before="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49. </w:t>
            </w:r>
            <w:r w:rsidRPr="00284A82">
              <w:rPr>
                <w:rFonts w:ascii="Times New Roman" w:hAnsi="Times New Roman"/>
                <w:color w:val="000000"/>
                <w:sz w:val="24"/>
                <w:szCs w:val="24"/>
              </w:rPr>
              <w:t xml:space="preserve">Действительные </w:t>
            </w:r>
            <w:r w:rsidRPr="00284A82">
              <w:rPr>
                <w:rFonts w:ascii="Times New Roman" w:hAnsi="Times New Roman"/>
                <w:bCs/>
                <w:color w:val="000000"/>
                <w:sz w:val="24"/>
                <w:szCs w:val="24"/>
              </w:rPr>
              <w:t>и</w:t>
            </w:r>
            <w:r w:rsidRPr="00284A82">
              <w:rPr>
                <w:rFonts w:ascii="Times New Roman" w:hAnsi="Times New Roman"/>
                <w:color w:val="000000"/>
                <w:sz w:val="24"/>
                <w:szCs w:val="24"/>
              </w:rPr>
              <w:t xml:space="preserve">страдательные причастия и способы их образования. </w:t>
            </w:r>
          </w:p>
          <w:p w:rsidR="00005C6C" w:rsidRPr="00284A82" w:rsidRDefault="00005C6C" w:rsidP="003A5080">
            <w:pPr>
              <w:spacing w:before="0" w:after="0" w:line="240" w:lineRule="auto"/>
              <w:jc w:val="both"/>
              <w:rPr>
                <w:rFonts w:ascii="Times New Roman" w:hAnsi="Times New Roman"/>
                <w:color w:val="333333"/>
                <w:sz w:val="24"/>
                <w:szCs w:val="24"/>
                <w:highlight w:val="white"/>
              </w:rPr>
            </w:pPr>
            <w:r>
              <w:rPr>
                <w:rFonts w:ascii="Times New Roman" w:hAnsi="Times New Roman"/>
                <w:color w:val="000000"/>
                <w:sz w:val="24"/>
                <w:szCs w:val="24"/>
              </w:rPr>
              <w:t xml:space="preserve">50. </w:t>
            </w:r>
            <w:r w:rsidRPr="00284A82">
              <w:rPr>
                <w:rFonts w:ascii="Times New Roman" w:hAnsi="Times New Roman"/>
                <w:color w:val="000000"/>
                <w:sz w:val="24"/>
                <w:szCs w:val="24"/>
              </w:rPr>
              <w:t>Краткие и полные формы причастий</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3</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2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pBdr>
                <w:top w:val="nil"/>
                <w:left w:val="nil"/>
                <w:bottom w:val="nil"/>
                <w:right w:val="nil"/>
                <w:between w:val="nil"/>
              </w:pBdr>
              <w:spacing w:before="0" w:after="0" w:line="240" w:lineRule="auto"/>
              <w:ind w:right="57"/>
              <w:rPr>
                <w:rFonts w:ascii="Times New Roman" w:hAnsi="Times New Roman"/>
                <w:color w:val="000000"/>
                <w:sz w:val="24"/>
                <w:szCs w:val="24"/>
              </w:rPr>
            </w:pPr>
            <w:r>
              <w:rPr>
                <w:rFonts w:ascii="Times New Roman" w:hAnsi="Times New Roman"/>
                <w:color w:val="000000"/>
                <w:sz w:val="24"/>
                <w:szCs w:val="24"/>
              </w:rPr>
              <w:t xml:space="preserve">51. </w:t>
            </w:r>
            <w:r w:rsidRPr="0021170A">
              <w:rPr>
                <w:rFonts w:ascii="Times New Roman" w:hAnsi="Times New Roman"/>
                <w:b/>
                <w:sz w:val="24"/>
                <w:szCs w:val="24"/>
              </w:rPr>
              <w:t>№</w:t>
            </w:r>
            <w:r>
              <w:rPr>
                <w:rFonts w:ascii="Times New Roman" w:hAnsi="Times New Roman"/>
                <w:b/>
                <w:sz w:val="24"/>
                <w:szCs w:val="24"/>
              </w:rPr>
              <w:t xml:space="preserve">24. </w:t>
            </w:r>
            <w:r w:rsidRPr="00284A82">
              <w:rPr>
                <w:rFonts w:ascii="Times New Roman" w:hAnsi="Times New Roman"/>
                <w:color w:val="000000"/>
                <w:sz w:val="24"/>
                <w:szCs w:val="24"/>
              </w:rPr>
              <w:t xml:space="preserve"> Правописание суффиксов и окончаний глаголов и причастий.</w:t>
            </w:r>
          </w:p>
          <w:p w:rsidR="00005C6C" w:rsidRPr="00284A82" w:rsidRDefault="00005C6C" w:rsidP="003A5080">
            <w:pPr>
              <w:pBdr>
                <w:top w:val="nil"/>
                <w:left w:val="nil"/>
                <w:bottom w:val="nil"/>
                <w:right w:val="nil"/>
                <w:between w:val="nil"/>
              </w:pBdr>
              <w:spacing w:before="0" w:after="0" w:line="240" w:lineRule="auto"/>
              <w:ind w:right="57"/>
              <w:rPr>
                <w:rFonts w:ascii="Times New Roman" w:hAnsi="Times New Roman"/>
                <w:color w:val="000000"/>
                <w:sz w:val="24"/>
                <w:szCs w:val="24"/>
              </w:rPr>
            </w:pPr>
            <w:r>
              <w:rPr>
                <w:rFonts w:ascii="Times New Roman" w:hAnsi="Times New Roman"/>
                <w:color w:val="000000"/>
                <w:sz w:val="24"/>
                <w:szCs w:val="24"/>
              </w:rPr>
              <w:t xml:space="preserve">52. </w:t>
            </w:r>
            <w:r w:rsidRPr="00284A82">
              <w:rPr>
                <w:rFonts w:ascii="Times New Roman" w:hAnsi="Times New Roman"/>
                <w:color w:val="000000"/>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25. </w:t>
            </w:r>
            <w:r w:rsidRPr="00284A82">
              <w:rPr>
                <w:rFonts w:ascii="Times New Roman" w:hAnsi="Times New Roman"/>
                <w:color w:val="000000"/>
                <w:sz w:val="24"/>
                <w:szCs w:val="24"/>
              </w:rPr>
              <w:t xml:space="preserve"> Правописание Н и НН в прилагательных и причастиях</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pBdr>
                <w:top w:val="nil"/>
                <w:left w:val="nil"/>
                <w:bottom w:val="nil"/>
                <w:right w:val="nil"/>
                <w:between w:val="nil"/>
              </w:pBdr>
              <w:spacing w:before="0" w:after="0" w:line="240" w:lineRule="auto"/>
              <w:ind w:right="57"/>
              <w:rPr>
                <w:rFonts w:ascii="Times New Roman" w:hAnsi="Times New Roman"/>
                <w:color w:val="000000"/>
                <w:sz w:val="24"/>
                <w:szCs w:val="24"/>
              </w:rPr>
            </w:pPr>
            <w:r>
              <w:rPr>
                <w:rFonts w:ascii="Times New Roman" w:hAnsi="Times New Roman"/>
                <w:color w:val="000000"/>
                <w:sz w:val="24"/>
                <w:szCs w:val="24"/>
              </w:rPr>
              <w:t xml:space="preserve">53. </w:t>
            </w:r>
            <w:r w:rsidRPr="00284A82">
              <w:rPr>
                <w:rFonts w:ascii="Times New Roman" w:hAnsi="Times New Roman"/>
                <w:color w:val="000000"/>
                <w:sz w:val="24"/>
                <w:szCs w:val="24"/>
              </w:rPr>
              <w:t>Образование деепричастий совершенного и несовершенного вида.</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pBdr>
                <w:top w:val="nil"/>
                <w:left w:val="nil"/>
                <w:bottom w:val="nil"/>
                <w:right w:val="nil"/>
                <w:between w:val="nil"/>
              </w:pBdr>
              <w:spacing w:before="0" w:after="0" w:line="240" w:lineRule="auto"/>
              <w:ind w:right="57"/>
              <w:rPr>
                <w:rFonts w:ascii="Times New Roman" w:hAnsi="Times New Roman"/>
                <w:color w:val="000000"/>
                <w:sz w:val="24"/>
                <w:szCs w:val="24"/>
              </w:rPr>
            </w:pPr>
            <w:r w:rsidRPr="003A046F">
              <w:rPr>
                <w:rFonts w:ascii="Times New Roman" w:hAnsi="Times New Roman"/>
                <w:sz w:val="24"/>
                <w:szCs w:val="24"/>
              </w:rPr>
              <w:t>54</w:t>
            </w:r>
            <w:r>
              <w:rPr>
                <w:rFonts w:ascii="Times New Roman" w:hAnsi="Times New Roman"/>
                <w:b/>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26. </w:t>
            </w:r>
            <w:r w:rsidRPr="00284A82">
              <w:rPr>
                <w:rFonts w:ascii="Times New Roman" w:hAnsi="Times New Roman"/>
                <w:color w:val="000000"/>
                <w:sz w:val="24"/>
                <w:szCs w:val="24"/>
              </w:rPr>
              <w:t xml:space="preserve"> Правописание суффиксов деепричастий.</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20"/>
        </w:trPr>
        <w:tc>
          <w:tcPr>
            <w:tcW w:w="938" w:type="pct"/>
            <w:vMerge w:val="restart"/>
            <w:shd w:val="clear" w:color="auto" w:fill="auto"/>
          </w:tcPr>
          <w:p w:rsidR="00005C6C" w:rsidRDefault="00005C6C" w:rsidP="003A5080">
            <w:pPr>
              <w:spacing w:before="0" w:after="0" w:line="240" w:lineRule="auto"/>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2.9. </w:t>
            </w:r>
            <w:r w:rsidRPr="00284A82">
              <w:rPr>
                <w:rFonts w:ascii="Times New Roman" w:hAnsi="Times New Roman"/>
                <w:color w:val="000000"/>
                <w:sz w:val="24"/>
                <w:szCs w:val="24"/>
              </w:rPr>
              <w:t xml:space="preserve">Наречие как часть речи. </w:t>
            </w:r>
          </w:p>
          <w:p w:rsidR="00005C6C" w:rsidRDefault="00005C6C" w:rsidP="003A5080">
            <w:pPr>
              <w:spacing w:before="0" w:after="0" w:line="240" w:lineRule="auto"/>
              <w:ind w:left="57" w:right="57"/>
              <w:jc w:val="center"/>
              <w:rPr>
                <w:rFonts w:ascii="Times New Roman" w:hAnsi="Times New Roman"/>
                <w:color w:val="000000"/>
                <w:sz w:val="24"/>
                <w:szCs w:val="24"/>
              </w:rPr>
            </w:pPr>
          </w:p>
          <w:p w:rsidR="00005C6C" w:rsidRDefault="00005C6C" w:rsidP="003A5080">
            <w:pPr>
              <w:spacing w:before="0" w:after="0" w:line="240" w:lineRule="auto"/>
              <w:ind w:left="57" w:right="57"/>
              <w:jc w:val="center"/>
              <w:rPr>
                <w:rFonts w:ascii="Times New Roman" w:hAnsi="Times New Roman"/>
                <w:color w:val="000000"/>
                <w:sz w:val="24"/>
                <w:szCs w:val="24"/>
              </w:rPr>
            </w:pPr>
          </w:p>
          <w:p w:rsidR="00005C6C" w:rsidRDefault="00005C6C" w:rsidP="003A5080">
            <w:pPr>
              <w:spacing w:before="0" w:after="0" w:line="240" w:lineRule="auto"/>
              <w:ind w:left="57" w:right="57"/>
              <w:jc w:val="center"/>
              <w:rPr>
                <w:rFonts w:ascii="Times New Roman" w:hAnsi="Times New Roman"/>
                <w:color w:val="000000"/>
                <w:sz w:val="24"/>
                <w:szCs w:val="24"/>
              </w:rPr>
            </w:pPr>
          </w:p>
          <w:p w:rsidR="00005C6C" w:rsidRDefault="00005C6C" w:rsidP="003A5080">
            <w:pPr>
              <w:spacing w:before="0" w:after="0" w:line="240" w:lineRule="auto"/>
              <w:ind w:left="57" w:right="57"/>
              <w:jc w:val="center"/>
              <w:rPr>
                <w:rFonts w:ascii="Times New Roman" w:hAnsi="Times New Roman"/>
                <w:color w:val="000000"/>
                <w:sz w:val="24"/>
                <w:szCs w:val="24"/>
              </w:rPr>
            </w:pPr>
          </w:p>
          <w:p w:rsidR="00005C6C" w:rsidRDefault="00005C6C" w:rsidP="003A5080">
            <w:pPr>
              <w:spacing w:before="0" w:after="0" w:line="240" w:lineRule="auto"/>
              <w:ind w:left="57" w:right="57"/>
              <w:jc w:val="center"/>
              <w:rPr>
                <w:rFonts w:ascii="Times New Roman" w:hAnsi="Times New Roman"/>
                <w:color w:val="000000"/>
                <w:sz w:val="24"/>
                <w:szCs w:val="24"/>
              </w:rPr>
            </w:pPr>
          </w:p>
          <w:p w:rsidR="00005C6C" w:rsidRDefault="00005C6C" w:rsidP="003A5080">
            <w:pPr>
              <w:spacing w:before="0" w:after="0" w:line="240" w:lineRule="auto"/>
              <w:ind w:left="57" w:right="57"/>
              <w:jc w:val="center"/>
              <w:rPr>
                <w:rFonts w:ascii="Times New Roman" w:hAnsi="Times New Roman"/>
                <w:color w:val="000000"/>
                <w:sz w:val="24"/>
                <w:szCs w:val="24"/>
              </w:rPr>
            </w:pPr>
          </w:p>
          <w:p w:rsidR="00005C6C" w:rsidRDefault="00005C6C" w:rsidP="003A5080">
            <w:pPr>
              <w:spacing w:before="0" w:after="0" w:line="240" w:lineRule="auto"/>
              <w:ind w:left="57" w:right="57"/>
              <w:jc w:val="center"/>
              <w:rPr>
                <w:rFonts w:ascii="Times New Roman" w:hAnsi="Times New Roman"/>
                <w:color w:val="000000"/>
                <w:sz w:val="24"/>
                <w:szCs w:val="24"/>
              </w:rPr>
            </w:pPr>
          </w:p>
          <w:p w:rsidR="00005C6C" w:rsidRPr="00284A82" w:rsidRDefault="00005C6C" w:rsidP="003A5080">
            <w:pPr>
              <w:spacing w:before="0" w:after="0" w:line="240" w:lineRule="auto"/>
              <w:ind w:left="57" w:right="57"/>
              <w:jc w:val="center"/>
              <w:rPr>
                <w:rFonts w:ascii="Times New Roman" w:hAnsi="Times New Roman"/>
                <w:i/>
                <w:sz w:val="24"/>
                <w:szCs w:val="24"/>
              </w:rPr>
            </w:pPr>
            <w:r w:rsidRPr="00284A82">
              <w:rPr>
                <w:rFonts w:ascii="Times New Roman" w:hAnsi="Times New Roman"/>
                <w:color w:val="000000"/>
                <w:sz w:val="24"/>
                <w:szCs w:val="24"/>
              </w:rPr>
              <w:t>Служебные части речи.</w:t>
            </w:r>
          </w:p>
        </w:tc>
        <w:tc>
          <w:tcPr>
            <w:tcW w:w="3190" w:type="pct"/>
            <w:gridSpan w:val="2"/>
            <w:shd w:val="clear" w:color="auto" w:fill="auto"/>
          </w:tcPr>
          <w:p w:rsidR="00005C6C" w:rsidRPr="003A046F" w:rsidRDefault="00005C6C" w:rsidP="003A5080">
            <w:pPr>
              <w:pBdr>
                <w:top w:val="nil"/>
                <w:left w:val="nil"/>
                <w:bottom w:val="nil"/>
                <w:right w:val="nil"/>
                <w:between w:val="nil"/>
              </w:pBdr>
              <w:spacing w:before="0" w:after="0" w:line="240" w:lineRule="auto"/>
              <w:ind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3</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220"/>
        </w:trPr>
        <w:tc>
          <w:tcPr>
            <w:tcW w:w="938" w:type="pct"/>
            <w:vMerge/>
            <w:shd w:val="clear" w:color="auto" w:fill="auto"/>
          </w:tcPr>
          <w:p w:rsidR="00005C6C" w:rsidRPr="00284A82" w:rsidRDefault="00005C6C" w:rsidP="003A5080">
            <w:pP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3A046F" w:rsidRDefault="00005C6C" w:rsidP="003A5080">
            <w:pPr>
              <w:pBdr>
                <w:top w:val="nil"/>
                <w:left w:val="nil"/>
                <w:bottom w:val="nil"/>
                <w:right w:val="nil"/>
                <w:between w:val="nil"/>
              </w:pBdr>
              <w:spacing w:before="0" w:after="0" w:line="240" w:lineRule="auto"/>
              <w:ind w:right="57"/>
              <w:rPr>
                <w:rFonts w:ascii="Times New Roman" w:hAnsi="Times New Roman"/>
                <w:sz w:val="24"/>
                <w:szCs w:val="24"/>
              </w:rPr>
            </w:pPr>
            <w:r>
              <w:rPr>
                <w:rFonts w:ascii="Times New Roman" w:hAnsi="Times New Roman"/>
                <w:color w:val="000000"/>
                <w:sz w:val="24"/>
                <w:szCs w:val="24"/>
              </w:rPr>
              <w:t xml:space="preserve">55-56. </w:t>
            </w:r>
            <w:r w:rsidRPr="00284A82">
              <w:rPr>
                <w:rFonts w:ascii="Times New Roman" w:hAnsi="Times New Roman"/>
                <w:color w:val="000000"/>
                <w:sz w:val="24"/>
                <w:szCs w:val="24"/>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20"/>
        </w:trPr>
        <w:tc>
          <w:tcPr>
            <w:tcW w:w="938" w:type="pct"/>
            <w:vMerge/>
            <w:shd w:val="clear" w:color="auto" w:fill="auto"/>
          </w:tcPr>
          <w:p w:rsidR="00005C6C" w:rsidRPr="00284A82" w:rsidRDefault="00005C6C" w:rsidP="003A5080">
            <w:pP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3A046F" w:rsidRDefault="00005C6C" w:rsidP="003A5080">
            <w:pPr>
              <w:pBdr>
                <w:top w:val="nil"/>
                <w:left w:val="nil"/>
                <w:bottom w:val="nil"/>
                <w:right w:val="nil"/>
                <w:between w:val="nil"/>
              </w:pBdr>
              <w:spacing w:before="0" w:after="0" w:line="240" w:lineRule="auto"/>
              <w:ind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220"/>
        </w:trPr>
        <w:tc>
          <w:tcPr>
            <w:tcW w:w="938" w:type="pct"/>
            <w:vMerge/>
            <w:shd w:val="clear" w:color="auto" w:fill="auto"/>
          </w:tcPr>
          <w:p w:rsidR="00005C6C" w:rsidRPr="00284A82" w:rsidRDefault="00005C6C" w:rsidP="003A5080">
            <w:pP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3A046F" w:rsidRDefault="00005C6C" w:rsidP="003A5080">
            <w:pPr>
              <w:pBdr>
                <w:top w:val="nil"/>
                <w:left w:val="nil"/>
                <w:bottom w:val="nil"/>
                <w:right w:val="nil"/>
                <w:between w:val="nil"/>
              </w:pBdr>
              <w:spacing w:before="0" w:after="0" w:line="240" w:lineRule="auto"/>
              <w:ind w:right="57"/>
              <w:rPr>
                <w:rFonts w:ascii="Times New Roman" w:hAnsi="Times New Roman"/>
                <w:sz w:val="24"/>
                <w:szCs w:val="24"/>
              </w:rPr>
            </w:pPr>
            <w:r>
              <w:rPr>
                <w:rFonts w:ascii="Times New Roman" w:hAnsi="Times New Roman"/>
                <w:sz w:val="24"/>
                <w:szCs w:val="24"/>
              </w:rPr>
              <w:t>57-58.</w:t>
            </w:r>
            <w:r w:rsidRPr="0021170A">
              <w:rPr>
                <w:rFonts w:ascii="Times New Roman" w:hAnsi="Times New Roman"/>
                <w:b/>
                <w:sz w:val="24"/>
                <w:szCs w:val="24"/>
              </w:rPr>
              <w:t xml:space="preserve"> №</w:t>
            </w:r>
            <w:r>
              <w:rPr>
                <w:rFonts w:ascii="Times New Roman" w:hAnsi="Times New Roman"/>
                <w:b/>
                <w:sz w:val="24"/>
                <w:szCs w:val="24"/>
              </w:rPr>
              <w:t xml:space="preserve">27-28 </w:t>
            </w:r>
            <w:r w:rsidRPr="00284A82">
              <w:rPr>
                <w:rFonts w:ascii="Times New Roman" w:hAnsi="Times New Roman"/>
                <w:color w:val="000000"/>
                <w:sz w:val="24"/>
                <w:szCs w:val="24"/>
              </w:rPr>
              <w:t xml:space="preserve"> Написание наречий и соотносимых с ними других частей речи (знаменательных и служебных).</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20"/>
        </w:trPr>
        <w:tc>
          <w:tcPr>
            <w:tcW w:w="938" w:type="pct"/>
            <w:vMerge/>
            <w:shd w:val="clear" w:color="auto" w:fill="auto"/>
          </w:tcPr>
          <w:p w:rsidR="00005C6C" w:rsidRPr="00284A82" w:rsidRDefault="00005C6C" w:rsidP="003A5080">
            <w:pP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3A046F" w:rsidRDefault="00005C6C" w:rsidP="003A5080">
            <w:pPr>
              <w:pBdr>
                <w:top w:val="nil"/>
                <w:left w:val="nil"/>
                <w:bottom w:val="nil"/>
                <w:right w:val="nil"/>
                <w:between w:val="nil"/>
              </w:pBdr>
              <w:spacing w:before="0" w:after="0" w:line="240" w:lineRule="auto"/>
              <w:ind w:right="57"/>
              <w:rPr>
                <w:rFonts w:ascii="Times New Roman" w:hAnsi="Times New Roman"/>
                <w:sz w:val="24"/>
                <w:szCs w:val="24"/>
              </w:rPr>
            </w:pPr>
            <w:r>
              <w:rPr>
                <w:rFonts w:ascii="Times New Roman" w:hAnsi="Times New Roman"/>
                <w:color w:val="000000"/>
                <w:sz w:val="24"/>
                <w:szCs w:val="24"/>
              </w:rPr>
              <w:t xml:space="preserve">59. </w:t>
            </w:r>
            <w:r w:rsidRPr="00284A82">
              <w:rPr>
                <w:rFonts w:ascii="Times New Roman" w:hAnsi="Times New Roman"/>
                <w:color w:val="000000"/>
                <w:sz w:val="24"/>
                <w:szCs w:val="24"/>
              </w:rPr>
              <w:t>Слова категории состояния.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20"/>
        </w:trPr>
        <w:tc>
          <w:tcPr>
            <w:tcW w:w="938" w:type="pct"/>
            <w:vMerge/>
            <w:shd w:val="clear" w:color="auto" w:fill="auto"/>
          </w:tcPr>
          <w:p w:rsidR="00005C6C" w:rsidRPr="00284A82" w:rsidRDefault="00005C6C" w:rsidP="003A5080">
            <w:pP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pBdr>
                <w:top w:val="nil"/>
                <w:left w:val="nil"/>
                <w:bottom w:val="nil"/>
                <w:right w:val="nil"/>
                <w:between w:val="nil"/>
              </w:pBdr>
              <w:spacing w:before="0" w:after="0" w:line="240" w:lineRule="auto"/>
              <w:ind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FD00B9"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FD00B9">
              <w:rPr>
                <w:rFonts w:ascii="Times New Roman" w:hAnsi="Times New Roman"/>
                <w:b/>
                <w:sz w:val="24"/>
                <w:szCs w:val="24"/>
              </w:rPr>
              <w:t>4</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20"/>
        </w:trPr>
        <w:tc>
          <w:tcPr>
            <w:tcW w:w="938" w:type="pct"/>
            <w:vMerge/>
            <w:shd w:val="clear" w:color="auto" w:fill="auto"/>
          </w:tcPr>
          <w:p w:rsidR="00005C6C" w:rsidRPr="00284A82" w:rsidRDefault="00005C6C" w:rsidP="003A5080">
            <w:pP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3A046F" w:rsidRDefault="00005C6C" w:rsidP="003A5080">
            <w:pPr>
              <w:pBdr>
                <w:top w:val="nil"/>
                <w:left w:val="nil"/>
                <w:bottom w:val="nil"/>
                <w:right w:val="nil"/>
                <w:between w:val="nil"/>
              </w:pBdr>
              <w:spacing w:before="0" w:after="0" w:line="240" w:lineRule="auto"/>
              <w:ind w:right="57"/>
              <w:rPr>
                <w:rFonts w:ascii="Times New Roman" w:hAnsi="Times New Roman"/>
                <w:sz w:val="24"/>
                <w:szCs w:val="24"/>
              </w:rPr>
            </w:pPr>
            <w:r>
              <w:rPr>
                <w:rFonts w:ascii="Times New Roman" w:hAnsi="Times New Roman"/>
                <w:color w:val="000000"/>
                <w:sz w:val="24"/>
                <w:szCs w:val="24"/>
              </w:rPr>
              <w:t>60.</w:t>
            </w:r>
            <w:r w:rsidRPr="00284A82">
              <w:rPr>
                <w:rFonts w:ascii="Times New Roman" w:hAnsi="Times New Roman"/>
                <w:color w:val="000000"/>
                <w:sz w:val="24"/>
                <w:szCs w:val="24"/>
              </w:rPr>
              <w:t>Разряды предлогов по семантике, структуре и способам образования.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40"/>
        </w:trPr>
        <w:tc>
          <w:tcPr>
            <w:tcW w:w="938" w:type="pct"/>
            <w:vMerge/>
            <w:shd w:val="clear" w:color="auto" w:fill="auto"/>
          </w:tcPr>
          <w:p w:rsidR="00005C6C" w:rsidRPr="00284A82" w:rsidRDefault="00005C6C" w:rsidP="003A5080">
            <w:pPr>
              <w:spacing w:before="0" w:after="0" w:line="240" w:lineRule="auto"/>
              <w:ind w:left="57" w:right="57"/>
              <w:jc w:val="center"/>
              <w:rPr>
                <w:rFonts w:ascii="Times New Roman" w:hAnsi="Times New Roman"/>
                <w:b/>
                <w:sz w:val="24"/>
                <w:szCs w:val="24"/>
              </w:rPr>
            </w:pP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right="57"/>
              <w:rPr>
                <w:rFonts w:ascii="Times New Roman" w:hAnsi="Times New Roman"/>
                <w:sz w:val="24"/>
                <w:szCs w:val="24"/>
              </w:rPr>
            </w:pPr>
            <w:r>
              <w:rPr>
                <w:rFonts w:ascii="Times New Roman" w:hAnsi="Times New Roman"/>
                <w:color w:val="000000"/>
                <w:sz w:val="24"/>
                <w:szCs w:val="24"/>
              </w:rPr>
              <w:t xml:space="preserve">61. </w:t>
            </w:r>
            <w:r w:rsidRPr="00284A82">
              <w:rPr>
                <w:rFonts w:ascii="Times New Roman" w:hAnsi="Times New Roman"/>
                <w:color w:val="000000"/>
                <w:sz w:val="24"/>
                <w:szCs w:val="24"/>
              </w:rPr>
              <w:t>Разряды союзов по семантике, структуре и способам образования. Сочинительные и подчинительные союзы</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FD00B9"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40"/>
        </w:trPr>
        <w:tc>
          <w:tcPr>
            <w:tcW w:w="938" w:type="pct"/>
            <w:vMerge/>
            <w:shd w:val="clear" w:color="auto" w:fill="auto"/>
          </w:tcPr>
          <w:p w:rsidR="00005C6C" w:rsidRPr="00284A82" w:rsidRDefault="00005C6C" w:rsidP="003A5080">
            <w:pPr>
              <w:spacing w:before="0" w:after="0" w:line="240" w:lineRule="auto"/>
              <w:ind w:left="57" w:right="57"/>
              <w:jc w:val="center"/>
              <w:rPr>
                <w:rFonts w:ascii="Times New Roman" w:hAnsi="Times New Roman"/>
                <w:sz w:val="24"/>
                <w:szCs w:val="24"/>
              </w:rPr>
            </w:pPr>
          </w:p>
        </w:tc>
        <w:tc>
          <w:tcPr>
            <w:tcW w:w="3190" w:type="pct"/>
            <w:gridSpan w:val="2"/>
            <w:shd w:val="clear" w:color="auto" w:fill="auto"/>
          </w:tcPr>
          <w:p w:rsidR="00005C6C" w:rsidRPr="003A046F"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3A046F">
              <w:rPr>
                <w:rFonts w:ascii="Times New Roman" w:hAnsi="Times New Roman"/>
                <w:sz w:val="24"/>
                <w:szCs w:val="24"/>
              </w:rPr>
              <w:t>6</w:t>
            </w:r>
            <w:r>
              <w:rPr>
                <w:rFonts w:ascii="Times New Roman" w:hAnsi="Times New Roman"/>
                <w:sz w:val="24"/>
                <w:szCs w:val="24"/>
              </w:rPr>
              <w:t>2</w:t>
            </w:r>
            <w:r w:rsidRPr="003A046F">
              <w:rPr>
                <w:rFonts w:ascii="Times New Roman" w:hAnsi="Times New Roman"/>
                <w:sz w:val="24"/>
                <w:szCs w:val="24"/>
              </w:rPr>
              <w:t xml:space="preserve">. </w:t>
            </w:r>
            <w:r>
              <w:rPr>
                <w:rFonts w:ascii="Times New Roman" w:hAnsi="Times New Roman"/>
                <w:sz w:val="24"/>
                <w:szCs w:val="24"/>
              </w:rPr>
              <w:t xml:space="preserve">Частицы. Междометие. </w:t>
            </w:r>
          </w:p>
        </w:tc>
        <w:tc>
          <w:tcPr>
            <w:tcW w:w="423" w:type="pct"/>
            <w:shd w:val="clear" w:color="auto" w:fill="auto"/>
          </w:tcPr>
          <w:p w:rsidR="00005C6C" w:rsidRPr="00FD00B9"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FD00B9">
              <w:rPr>
                <w:rFonts w:ascii="Times New Roman" w:hAnsi="Times New Roman"/>
                <w:sz w:val="24"/>
                <w:szCs w:val="24"/>
              </w:rPr>
              <w:t>1</w:t>
            </w:r>
          </w:p>
        </w:tc>
        <w:tc>
          <w:tcPr>
            <w:tcW w:w="449" w:type="pct"/>
            <w:shd w:val="clear" w:color="auto" w:fill="auto"/>
          </w:tcPr>
          <w:p w:rsidR="00005C6C" w:rsidRPr="00C148B2" w:rsidRDefault="007201E2"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Pr="003A046F"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FD00B9"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FD00B9">
              <w:rPr>
                <w:rFonts w:ascii="Times New Roman" w:hAnsi="Times New Roman"/>
                <w:b/>
                <w:sz w:val="24"/>
                <w:szCs w:val="24"/>
              </w:rPr>
              <w:t>2</w:t>
            </w:r>
          </w:p>
        </w:tc>
        <w:tc>
          <w:tcPr>
            <w:tcW w:w="449" w:type="pct"/>
            <w:shd w:val="clear" w:color="auto" w:fill="auto"/>
          </w:tcPr>
          <w:p w:rsidR="00005C6C" w:rsidRPr="00C148B2" w:rsidRDefault="00005C6C" w:rsidP="003A5080">
            <w:pPr>
              <w:widowControl w:val="0"/>
              <w:spacing w:before="0" w:after="0" w:line="240" w:lineRule="auto"/>
              <w:ind w:left="57" w:right="57"/>
              <w:rPr>
                <w:rFonts w:ascii="Times New Roman" w:hAnsi="Times New Roman"/>
                <w:sz w:val="24"/>
                <w:szCs w:val="24"/>
              </w:rPr>
            </w:pP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spacing w:before="0" w:after="0" w:line="240" w:lineRule="auto"/>
              <w:ind w:left="-9"/>
              <w:rPr>
                <w:rFonts w:ascii="Times New Roman" w:hAnsi="Times New Roman"/>
                <w:color w:val="000000"/>
                <w:sz w:val="24"/>
                <w:szCs w:val="24"/>
              </w:rPr>
            </w:pPr>
            <w:r>
              <w:rPr>
                <w:rFonts w:ascii="Times New Roman" w:hAnsi="Times New Roman"/>
                <w:color w:val="000000"/>
                <w:sz w:val="24"/>
                <w:szCs w:val="24"/>
              </w:rPr>
              <w:t>63.</w:t>
            </w:r>
            <w:r w:rsidRPr="0021170A">
              <w:rPr>
                <w:rFonts w:ascii="Times New Roman" w:hAnsi="Times New Roman"/>
                <w:b/>
                <w:sz w:val="24"/>
                <w:szCs w:val="24"/>
              </w:rPr>
              <w:t xml:space="preserve"> №</w:t>
            </w:r>
            <w:r>
              <w:rPr>
                <w:rFonts w:ascii="Times New Roman" w:hAnsi="Times New Roman"/>
                <w:b/>
                <w:sz w:val="24"/>
                <w:szCs w:val="24"/>
              </w:rPr>
              <w:t xml:space="preserve">29 </w:t>
            </w:r>
            <w:r w:rsidRPr="00284A82">
              <w:rPr>
                <w:rFonts w:ascii="Times New Roman" w:hAnsi="Times New Roman"/>
                <w:color w:val="000000"/>
                <w:sz w:val="24"/>
                <w:szCs w:val="24"/>
              </w:rPr>
              <w:t xml:space="preserve"> Правописание производных предлогов и союзов.</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spacing w:before="0" w:after="0" w:line="240" w:lineRule="auto"/>
              <w:ind w:left="-9"/>
              <w:rPr>
                <w:rFonts w:ascii="Times New Roman" w:hAnsi="Times New Roman"/>
                <w:color w:val="000000"/>
                <w:sz w:val="24"/>
                <w:szCs w:val="24"/>
              </w:rPr>
            </w:pPr>
            <w:r>
              <w:rPr>
                <w:rFonts w:ascii="Times New Roman" w:hAnsi="Times New Roman"/>
                <w:color w:val="000000"/>
                <w:sz w:val="24"/>
                <w:szCs w:val="24"/>
              </w:rPr>
              <w:t>64.</w:t>
            </w:r>
            <w:r w:rsidRPr="0021170A">
              <w:rPr>
                <w:rFonts w:ascii="Times New Roman" w:hAnsi="Times New Roman"/>
                <w:b/>
                <w:sz w:val="24"/>
                <w:szCs w:val="24"/>
              </w:rPr>
              <w:t xml:space="preserve"> №</w:t>
            </w:r>
            <w:r>
              <w:rPr>
                <w:rFonts w:ascii="Times New Roman" w:hAnsi="Times New Roman"/>
                <w:b/>
                <w:sz w:val="24"/>
                <w:szCs w:val="24"/>
              </w:rPr>
              <w:t xml:space="preserve">30 </w:t>
            </w:r>
            <w:r w:rsidRPr="00284A82">
              <w:rPr>
                <w:rFonts w:ascii="Times New Roman" w:hAnsi="Times New Roman"/>
                <w:color w:val="000000"/>
                <w:sz w:val="24"/>
                <w:szCs w:val="24"/>
              </w:rPr>
              <w:t xml:space="preserve"> Правописание частиц. Правописание частицы НЕ с разными частями речи. Трудные случаи правописание частиц НЕ и НИ</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7201E2" w:rsidP="007201E2">
            <w:pPr>
              <w:widowControl w:val="0"/>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20"/>
        </w:trPr>
        <w:tc>
          <w:tcPr>
            <w:tcW w:w="4128" w:type="pct"/>
            <w:gridSpan w:val="3"/>
            <w:shd w:val="clear" w:color="auto" w:fill="auto"/>
          </w:tcPr>
          <w:p w:rsidR="00005C6C" w:rsidRPr="00284A82" w:rsidRDefault="00005C6C" w:rsidP="003A5080">
            <w:pPr>
              <w:pBdr>
                <w:top w:val="nil"/>
                <w:left w:val="nil"/>
                <w:bottom w:val="nil"/>
                <w:right w:val="nil"/>
                <w:between w:val="nil"/>
              </w:pBdr>
              <w:spacing w:before="0" w:after="0" w:line="240" w:lineRule="auto"/>
              <w:ind w:left="57" w:right="57"/>
              <w:rPr>
                <w:rFonts w:ascii="Times New Roman" w:hAnsi="Times New Roman"/>
                <w:color w:val="000000"/>
                <w:sz w:val="24"/>
                <w:szCs w:val="24"/>
              </w:rPr>
            </w:pPr>
            <w:r w:rsidRPr="00284A82">
              <w:rPr>
                <w:rFonts w:ascii="Times New Roman" w:hAnsi="Times New Roman"/>
                <w:b/>
                <w:sz w:val="24"/>
                <w:szCs w:val="24"/>
              </w:rPr>
              <w:t>Раздел 3. Синтаксис и пунктуация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1</w:t>
            </w:r>
            <w:r>
              <w:rPr>
                <w:rFonts w:ascii="Times New Roman" w:hAnsi="Times New Roman"/>
                <w:b/>
                <w:sz w:val="24"/>
                <w:szCs w:val="24"/>
              </w:rPr>
              <w:t>6</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40"/>
        </w:trPr>
        <w:tc>
          <w:tcPr>
            <w:tcW w:w="938" w:type="pct"/>
            <w:vMerge w:val="restart"/>
            <w:shd w:val="clear" w:color="auto" w:fill="auto"/>
          </w:tcPr>
          <w:p w:rsidR="00005C6C" w:rsidRPr="00284A82" w:rsidRDefault="00005C6C" w:rsidP="003A5080">
            <w:pPr>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3.1.</w:t>
            </w:r>
            <w:r w:rsidRPr="00284A82">
              <w:rPr>
                <w:rFonts w:ascii="Times New Roman" w:hAnsi="Times New Roman"/>
                <w:sz w:val="24"/>
                <w:szCs w:val="24"/>
              </w:rPr>
              <w:t xml:space="preserve">Основные </w:t>
            </w:r>
            <w:r w:rsidRPr="00284A82">
              <w:rPr>
                <w:rFonts w:ascii="Times New Roman" w:hAnsi="Times New Roman"/>
                <w:sz w:val="24"/>
                <w:szCs w:val="24"/>
              </w:rPr>
              <w:lastRenderedPageBreak/>
              <w:t>единицы синтаксиса.</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284A82">
              <w:rPr>
                <w:rFonts w:ascii="Times New Roman" w:hAnsi="Times New Roman"/>
                <w:b/>
                <w:sz w:val="24"/>
                <w:szCs w:val="24"/>
              </w:rPr>
              <w:lastRenderedPageBreak/>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spacing w:before="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65. </w:t>
            </w:r>
            <w:r w:rsidRPr="00284A82">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w:t>
            </w:r>
          </w:p>
          <w:p w:rsidR="00005C6C" w:rsidRPr="00284A82" w:rsidRDefault="00005C6C" w:rsidP="003A5080">
            <w:pPr>
              <w:spacing w:before="0" w:after="0" w:line="240" w:lineRule="auto"/>
              <w:jc w:val="both"/>
              <w:rPr>
                <w:rFonts w:ascii="Times New Roman" w:hAnsi="Times New Roman"/>
                <w:sz w:val="24"/>
                <w:szCs w:val="24"/>
              </w:rPr>
            </w:pPr>
            <w:r>
              <w:rPr>
                <w:rFonts w:ascii="Times New Roman" w:hAnsi="Times New Roman"/>
                <w:color w:val="000000"/>
                <w:sz w:val="24"/>
                <w:szCs w:val="24"/>
              </w:rPr>
              <w:t xml:space="preserve">66. </w:t>
            </w:r>
            <w:r w:rsidRPr="00284A82">
              <w:rPr>
                <w:rFonts w:ascii="Times New Roman" w:hAnsi="Times New Roman"/>
                <w:color w:val="000000"/>
                <w:sz w:val="24"/>
                <w:szCs w:val="24"/>
              </w:rPr>
              <w:t>Простое предложение. Односоставное и двусоставное предложения. Грамматическая основа простого двусоставного предложения. Односоставные предложения. Неполные предложения. Распространенные и нераспространенные предложения</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8F3CDA" w:rsidP="008F3CDA">
            <w:pPr>
              <w:widowControl w:val="0"/>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FD00B9"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FD00B9">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22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Default="00005C6C" w:rsidP="003A5080">
            <w:pPr>
              <w:pBdr>
                <w:top w:val="nil"/>
                <w:left w:val="nil"/>
                <w:bottom w:val="nil"/>
                <w:right w:val="nil"/>
                <w:between w:val="nil"/>
              </w:pBdr>
              <w:spacing w:before="0" w:after="0" w:line="240" w:lineRule="auto"/>
              <w:ind w:left="57" w:right="57"/>
              <w:rPr>
                <w:rFonts w:ascii="Times New Roman" w:hAnsi="Times New Roman"/>
                <w:color w:val="000000"/>
                <w:sz w:val="24"/>
                <w:szCs w:val="24"/>
              </w:rPr>
            </w:pPr>
            <w:r>
              <w:rPr>
                <w:rFonts w:ascii="Times New Roman" w:hAnsi="Times New Roman"/>
                <w:color w:val="000000"/>
                <w:sz w:val="24"/>
                <w:szCs w:val="24"/>
              </w:rPr>
              <w:t xml:space="preserve">67. </w:t>
            </w:r>
            <w:r w:rsidRPr="00284A82">
              <w:rPr>
                <w:rFonts w:ascii="Times New Roman" w:hAnsi="Times New Roman"/>
                <w:color w:val="000000"/>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31 </w:t>
            </w:r>
            <w:r w:rsidRPr="00284A82">
              <w:rPr>
                <w:rFonts w:ascii="Times New Roman" w:hAnsi="Times New Roman"/>
                <w:color w:val="000000"/>
                <w:sz w:val="24"/>
                <w:szCs w:val="24"/>
              </w:rPr>
              <w:t xml:space="preserve"> Согласование сказуемого с подлежащим.</w:t>
            </w:r>
          </w:p>
          <w:p w:rsidR="00005C6C" w:rsidRPr="00284A82" w:rsidRDefault="00005C6C" w:rsidP="003A5080">
            <w:pPr>
              <w:pBdr>
                <w:top w:val="nil"/>
                <w:left w:val="nil"/>
                <w:bottom w:val="nil"/>
                <w:right w:val="nil"/>
                <w:between w:val="nil"/>
              </w:pBdr>
              <w:spacing w:before="0" w:after="0" w:line="240" w:lineRule="auto"/>
              <w:ind w:left="57" w:right="57"/>
              <w:rPr>
                <w:rFonts w:ascii="Times New Roman" w:hAnsi="Times New Roman"/>
                <w:color w:val="000000"/>
                <w:sz w:val="24"/>
                <w:szCs w:val="24"/>
              </w:rPr>
            </w:pPr>
            <w:r>
              <w:rPr>
                <w:rFonts w:ascii="Times New Roman" w:hAnsi="Times New Roman"/>
                <w:color w:val="000000"/>
                <w:sz w:val="24"/>
                <w:szCs w:val="24"/>
              </w:rPr>
              <w:t xml:space="preserve">68. </w:t>
            </w:r>
            <w:r w:rsidRPr="00284A82">
              <w:rPr>
                <w:rFonts w:ascii="Times New Roman" w:hAnsi="Times New Roman"/>
                <w:color w:val="000000"/>
                <w:sz w:val="24"/>
                <w:szCs w:val="24"/>
              </w:rPr>
              <w:t xml:space="preserve"> </w:t>
            </w:r>
            <w:r w:rsidRPr="0021170A">
              <w:rPr>
                <w:rFonts w:ascii="Times New Roman" w:hAnsi="Times New Roman"/>
                <w:b/>
                <w:sz w:val="24"/>
                <w:szCs w:val="24"/>
              </w:rPr>
              <w:t>№</w:t>
            </w:r>
            <w:r>
              <w:rPr>
                <w:rFonts w:ascii="Times New Roman" w:hAnsi="Times New Roman"/>
                <w:b/>
                <w:sz w:val="24"/>
                <w:szCs w:val="24"/>
              </w:rPr>
              <w:t xml:space="preserve">32 </w:t>
            </w:r>
            <w:r w:rsidRPr="00284A82">
              <w:rPr>
                <w:rFonts w:ascii="Times New Roman" w:hAnsi="Times New Roman"/>
                <w:color w:val="000000"/>
                <w:sz w:val="24"/>
                <w:szCs w:val="24"/>
              </w:rPr>
              <w:t xml:space="preserve"> Знаки препинания в простом предложении</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8F3CDA" w:rsidP="008F3CDA">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40"/>
        </w:trPr>
        <w:tc>
          <w:tcPr>
            <w:tcW w:w="938" w:type="pct"/>
            <w:vMerge w:val="restart"/>
            <w:shd w:val="clear" w:color="auto" w:fill="auto"/>
          </w:tcPr>
          <w:p w:rsidR="00005C6C" w:rsidRPr="00284A82" w:rsidRDefault="00005C6C" w:rsidP="003A5080">
            <w:pPr>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t>Тема </w:t>
            </w:r>
            <w:r w:rsidRPr="00284A82">
              <w:rPr>
                <w:rFonts w:ascii="Times New Roman" w:hAnsi="Times New Roman"/>
                <w:b/>
                <w:sz w:val="24"/>
                <w:szCs w:val="24"/>
              </w:rPr>
              <w:t xml:space="preserve">3.2 </w:t>
            </w:r>
            <w:r w:rsidRPr="00284A82">
              <w:rPr>
                <w:rFonts w:ascii="Times New Roman" w:hAnsi="Times New Roman"/>
                <w:sz w:val="24"/>
                <w:szCs w:val="24"/>
              </w:rPr>
              <w:t>Второстепенные члены предложения.</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2</w:t>
            </w:r>
          </w:p>
        </w:tc>
        <w:tc>
          <w:tcPr>
            <w:tcW w:w="449" w:type="pct"/>
            <w:shd w:val="clear" w:color="auto" w:fill="auto"/>
          </w:tcPr>
          <w:p w:rsidR="00005C6C" w:rsidRPr="00C148B2" w:rsidRDefault="00005C6C" w:rsidP="008F3CDA">
            <w:pPr>
              <w:widowControl w:val="0"/>
              <w:spacing w:before="0" w:after="0" w:line="240" w:lineRule="auto"/>
              <w:ind w:left="57" w:right="57"/>
              <w:jc w:val="center"/>
              <w:rPr>
                <w:rFonts w:ascii="Times New Roman" w:hAnsi="Times New Roman"/>
                <w:sz w:val="24"/>
                <w:szCs w:val="24"/>
              </w:rPr>
            </w:pP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both"/>
              <w:rPr>
                <w:rFonts w:ascii="Times New Roman" w:hAnsi="Times New Roman"/>
                <w:color w:val="000000"/>
                <w:sz w:val="24"/>
                <w:szCs w:val="24"/>
              </w:rPr>
            </w:pPr>
            <w:r>
              <w:rPr>
                <w:rFonts w:ascii="Times New Roman" w:hAnsi="Times New Roman"/>
                <w:color w:val="000000"/>
                <w:sz w:val="24"/>
                <w:szCs w:val="24"/>
              </w:rPr>
              <w:t xml:space="preserve">69. </w:t>
            </w:r>
            <w:r w:rsidRPr="00284A82">
              <w:rPr>
                <w:rFonts w:ascii="Times New Roman" w:hAnsi="Times New Roman"/>
                <w:color w:val="000000"/>
                <w:sz w:val="24"/>
                <w:szCs w:val="24"/>
              </w:rPr>
              <w:t>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w:t>
            </w:r>
          </w:p>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both"/>
              <w:rPr>
                <w:rFonts w:ascii="Times New Roman" w:hAnsi="Times New Roman"/>
                <w:sz w:val="24"/>
                <w:szCs w:val="24"/>
              </w:rPr>
            </w:pPr>
            <w:r>
              <w:rPr>
                <w:rFonts w:ascii="Times New Roman" w:hAnsi="Times New Roman"/>
                <w:color w:val="000000"/>
                <w:sz w:val="24"/>
                <w:szCs w:val="24"/>
              </w:rPr>
              <w:t xml:space="preserve">70. </w:t>
            </w:r>
            <w:r w:rsidRPr="00284A82">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8F3CDA" w:rsidP="008F3CDA">
            <w:pPr>
              <w:widowControl w:val="0"/>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FD00B9"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FD00B9">
              <w:rPr>
                <w:rFonts w:ascii="Times New Roman" w:hAnsi="Times New Roman"/>
                <w:b/>
                <w:sz w:val="24"/>
                <w:szCs w:val="24"/>
              </w:rPr>
              <w:t>2</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C148B2" w:rsidTr="00C148B2">
        <w:trPr>
          <w:trHeight w:val="1128"/>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spacing w:before="0" w:after="0" w:line="240" w:lineRule="auto"/>
              <w:jc w:val="both"/>
              <w:rPr>
                <w:rFonts w:ascii="Times New Roman" w:hAnsi="Times New Roman"/>
                <w:sz w:val="24"/>
                <w:szCs w:val="24"/>
              </w:rPr>
            </w:pPr>
            <w:r w:rsidRPr="00284A82">
              <w:rPr>
                <w:rFonts w:ascii="Times New Roman" w:hAnsi="Times New Roman"/>
                <w:color w:val="000000"/>
                <w:sz w:val="24"/>
                <w:szCs w:val="24"/>
              </w:rPr>
              <w:t xml:space="preserve"> </w:t>
            </w:r>
            <w:r>
              <w:rPr>
                <w:rFonts w:ascii="Times New Roman" w:hAnsi="Times New Roman"/>
                <w:color w:val="000000"/>
                <w:sz w:val="24"/>
                <w:szCs w:val="24"/>
              </w:rPr>
              <w:t xml:space="preserve">71. </w:t>
            </w:r>
            <w:r w:rsidRPr="0021170A">
              <w:rPr>
                <w:rFonts w:ascii="Times New Roman" w:hAnsi="Times New Roman"/>
                <w:b/>
                <w:sz w:val="24"/>
                <w:szCs w:val="24"/>
              </w:rPr>
              <w:t>№</w:t>
            </w:r>
            <w:r>
              <w:rPr>
                <w:rFonts w:ascii="Times New Roman" w:hAnsi="Times New Roman"/>
                <w:b/>
                <w:sz w:val="24"/>
                <w:szCs w:val="24"/>
              </w:rPr>
              <w:t xml:space="preserve">33 </w:t>
            </w:r>
            <w:r w:rsidRPr="00284A82">
              <w:rPr>
                <w:rFonts w:ascii="Times New Roman" w:hAnsi="Times New Roman"/>
                <w:color w:val="000000"/>
                <w:sz w:val="24"/>
                <w:szCs w:val="24"/>
              </w:rPr>
              <w:t xml:space="preserve"> Знаки препинания при однородных членах с обобщающими словами.</w:t>
            </w:r>
            <w:r w:rsidRPr="00284A82">
              <w:rPr>
                <w:rFonts w:ascii="Times New Roman" w:hAnsi="Times New Roman"/>
                <w:sz w:val="24"/>
                <w:szCs w:val="24"/>
              </w:rPr>
              <w:t xml:space="preserve">Знаки препинания при оборотах с союзом КАК. </w:t>
            </w:r>
          </w:p>
          <w:p w:rsidR="00005C6C" w:rsidRPr="00284A82" w:rsidRDefault="00005C6C" w:rsidP="003A5080">
            <w:pPr>
              <w:spacing w:before="0" w:after="0" w:line="240" w:lineRule="auto"/>
              <w:jc w:val="both"/>
              <w:rPr>
                <w:rFonts w:ascii="Times New Roman" w:hAnsi="Times New Roman"/>
                <w:color w:val="000000"/>
                <w:sz w:val="24"/>
                <w:szCs w:val="24"/>
              </w:rPr>
            </w:pPr>
            <w:r>
              <w:rPr>
                <w:rFonts w:ascii="Times New Roman" w:hAnsi="Times New Roman"/>
                <w:sz w:val="24"/>
                <w:szCs w:val="24"/>
              </w:rPr>
              <w:t xml:space="preserve">72.  </w:t>
            </w:r>
            <w:r w:rsidRPr="0021170A">
              <w:rPr>
                <w:rFonts w:ascii="Times New Roman" w:hAnsi="Times New Roman"/>
                <w:b/>
                <w:sz w:val="24"/>
                <w:szCs w:val="24"/>
              </w:rPr>
              <w:t>№</w:t>
            </w:r>
            <w:r>
              <w:rPr>
                <w:rFonts w:ascii="Times New Roman" w:hAnsi="Times New Roman"/>
                <w:b/>
                <w:sz w:val="24"/>
                <w:szCs w:val="24"/>
              </w:rPr>
              <w:t xml:space="preserve">34 </w:t>
            </w:r>
            <w:r w:rsidRPr="00284A82">
              <w:rPr>
                <w:rFonts w:ascii="Times New Roman" w:hAnsi="Times New Roman"/>
                <w:color w:val="000000"/>
                <w:sz w:val="24"/>
                <w:szCs w:val="24"/>
              </w:rPr>
              <w:t xml:space="preserve"> </w:t>
            </w:r>
            <w:r w:rsidRPr="00284A82">
              <w:rPr>
                <w:rFonts w:ascii="Times New Roman" w:hAnsi="Times New Roman"/>
                <w:sz w:val="24"/>
                <w:szCs w:val="24"/>
              </w:rPr>
              <w:t>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8F3CDA" w:rsidP="008F3CDA">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40"/>
        </w:trPr>
        <w:tc>
          <w:tcPr>
            <w:tcW w:w="938" w:type="pct"/>
            <w:vMerge w:val="restart"/>
            <w:shd w:val="clear" w:color="auto" w:fill="auto"/>
          </w:tcPr>
          <w:p w:rsidR="00005C6C" w:rsidRPr="00284A82" w:rsidRDefault="00005C6C" w:rsidP="003A5080">
            <w:pPr>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 xml:space="preserve">3.3. </w:t>
            </w:r>
            <w:r w:rsidRPr="00284A82">
              <w:rPr>
                <w:rFonts w:ascii="Times New Roman" w:hAnsi="Times New Roman"/>
                <w:sz w:val="24"/>
                <w:szCs w:val="24"/>
              </w:rPr>
              <w:t>Сложное предложение</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6</w:t>
            </w:r>
          </w:p>
        </w:tc>
        <w:tc>
          <w:tcPr>
            <w:tcW w:w="449" w:type="pct"/>
            <w:shd w:val="clear" w:color="auto" w:fill="auto"/>
          </w:tcPr>
          <w:p w:rsidR="00005C6C" w:rsidRPr="00C148B2" w:rsidRDefault="00005C6C" w:rsidP="003A5080">
            <w:pPr>
              <w:widowControl w:val="0"/>
              <w:spacing w:before="0" w:after="0" w:line="240" w:lineRule="auto"/>
              <w:ind w:left="57" w:right="57"/>
              <w:rPr>
                <w:rFonts w:ascii="Times New Roman" w:hAnsi="Times New Roman"/>
                <w:sz w:val="24"/>
                <w:szCs w:val="24"/>
              </w:rPr>
            </w:pP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shd w:val="clear" w:color="auto" w:fill="FFFFFF"/>
              <w:tabs>
                <w:tab w:val="left" w:pos="3405"/>
                <w:tab w:val="center" w:pos="5530"/>
              </w:tabs>
              <w:spacing w:before="0" w:after="0" w:line="240" w:lineRule="auto"/>
              <w:rPr>
                <w:rFonts w:ascii="Times New Roman" w:hAnsi="Times New Roman"/>
                <w:sz w:val="24"/>
                <w:szCs w:val="24"/>
              </w:rPr>
            </w:pPr>
            <w:r>
              <w:rPr>
                <w:rFonts w:ascii="Times New Roman" w:hAnsi="Times New Roman"/>
                <w:sz w:val="24"/>
                <w:szCs w:val="24"/>
              </w:rPr>
              <w:t>73-74.</w:t>
            </w:r>
            <w:r w:rsidRPr="00284A82">
              <w:rPr>
                <w:rFonts w:ascii="Times New Roman" w:hAnsi="Times New Roman"/>
                <w:sz w:val="24"/>
                <w:szCs w:val="24"/>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p>
          <w:p w:rsidR="00005C6C" w:rsidRDefault="00005C6C" w:rsidP="003A5080">
            <w:pPr>
              <w:shd w:val="clear" w:color="auto" w:fill="FFFFFF"/>
              <w:tabs>
                <w:tab w:val="left" w:pos="3405"/>
                <w:tab w:val="center" w:pos="5530"/>
              </w:tabs>
              <w:spacing w:before="0" w:after="0" w:line="240" w:lineRule="auto"/>
              <w:rPr>
                <w:rFonts w:ascii="Times New Roman" w:hAnsi="Times New Roman"/>
                <w:color w:val="000000"/>
                <w:sz w:val="24"/>
                <w:szCs w:val="24"/>
              </w:rPr>
            </w:pPr>
            <w:r>
              <w:rPr>
                <w:rFonts w:ascii="Times New Roman" w:hAnsi="Times New Roman"/>
                <w:sz w:val="24"/>
                <w:szCs w:val="24"/>
              </w:rPr>
              <w:t>75-76.</w:t>
            </w:r>
            <w:r w:rsidRPr="00284A82">
              <w:rPr>
                <w:rFonts w:ascii="Times New Roman" w:hAnsi="Times New Roman"/>
                <w:color w:val="000000"/>
                <w:sz w:val="24"/>
                <w:szCs w:val="24"/>
              </w:rPr>
              <w:t xml:space="preserve">Сложноподчиненное предложение. Типы придаточных предложений. Сложноподчиненные предложения с несколькими придаточными. </w:t>
            </w:r>
          </w:p>
          <w:p w:rsidR="00005C6C" w:rsidRDefault="00005C6C" w:rsidP="003A5080">
            <w:pPr>
              <w:shd w:val="clear" w:color="auto" w:fill="FFFFFF"/>
              <w:tabs>
                <w:tab w:val="left" w:pos="3405"/>
                <w:tab w:val="center" w:pos="5530"/>
              </w:tabs>
              <w:spacing w:before="0" w:after="0" w:line="240" w:lineRule="auto"/>
              <w:rPr>
                <w:rFonts w:ascii="Times New Roman" w:hAnsi="Times New Roman"/>
                <w:color w:val="000000"/>
                <w:sz w:val="24"/>
                <w:szCs w:val="24"/>
              </w:rPr>
            </w:pPr>
            <w:r>
              <w:rPr>
                <w:rFonts w:ascii="Times New Roman" w:hAnsi="Times New Roman"/>
                <w:color w:val="000000"/>
                <w:sz w:val="24"/>
                <w:szCs w:val="24"/>
              </w:rPr>
              <w:t xml:space="preserve">77. </w:t>
            </w:r>
            <w:r w:rsidRPr="00284A82">
              <w:rPr>
                <w:rFonts w:ascii="Times New Roman" w:hAnsi="Times New Roman"/>
                <w:color w:val="000000"/>
                <w:sz w:val="24"/>
                <w:szCs w:val="24"/>
              </w:rPr>
              <w:t xml:space="preserve">Бессоюзные сложные предложения. </w:t>
            </w:r>
          </w:p>
          <w:p w:rsidR="00005C6C" w:rsidRPr="00284A82" w:rsidRDefault="00005C6C" w:rsidP="003A5080">
            <w:pPr>
              <w:shd w:val="clear" w:color="auto" w:fill="FFFFFF"/>
              <w:tabs>
                <w:tab w:val="left" w:pos="3405"/>
                <w:tab w:val="center" w:pos="5530"/>
              </w:tabs>
              <w:spacing w:before="0" w:after="0" w:line="240" w:lineRule="auto"/>
              <w:rPr>
                <w:rFonts w:ascii="Times New Roman" w:hAnsi="Times New Roman"/>
                <w:sz w:val="24"/>
                <w:szCs w:val="24"/>
              </w:rPr>
            </w:pPr>
            <w:r>
              <w:rPr>
                <w:rFonts w:ascii="Times New Roman" w:hAnsi="Times New Roman"/>
                <w:color w:val="000000"/>
                <w:sz w:val="24"/>
                <w:szCs w:val="24"/>
              </w:rPr>
              <w:t xml:space="preserve">78. </w:t>
            </w:r>
            <w:r w:rsidRPr="00284A82">
              <w:rPr>
                <w:rFonts w:ascii="Times New Roman" w:hAnsi="Times New Roman"/>
                <w:color w:val="000000"/>
                <w:sz w:val="24"/>
                <w:szCs w:val="24"/>
              </w:rPr>
              <w:t>Способы передачи чужой речи.</w:t>
            </w:r>
            <w:r>
              <w:rPr>
                <w:rFonts w:ascii="Times New Roman" w:hAnsi="Times New Roman"/>
                <w:color w:val="000000"/>
                <w:sz w:val="24"/>
                <w:szCs w:val="24"/>
              </w:rPr>
              <w:t xml:space="preserve"> </w:t>
            </w:r>
            <w:r w:rsidRPr="00284A82">
              <w:rPr>
                <w:rFonts w:ascii="Times New Roman" w:hAnsi="Times New Roman"/>
                <w:color w:val="000000"/>
                <w:sz w:val="24"/>
                <w:szCs w:val="24"/>
              </w:rPr>
              <w:t>Предложения с прямой и косвенной речью как способ передачи чужой речи</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8F3CDA" w:rsidP="008F3CDA">
            <w:pPr>
              <w:widowControl w:val="0"/>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shd w:val="clear" w:color="auto" w:fill="FFFFFF"/>
              <w:tabs>
                <w:tab w:val="left" w:pos="3405"/>
                <w:tab w:val="center" w:pos="5530"/>
              </w:tabs>
              <w:spacing w:before="0" w:after="0" w:line="240" w:lineRule="auto"/>
              <w:rPr>
                <w:rFonts w:ascii="Times New Roman" w:hAnsi="Times New Roman"/>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FD00B9"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FD00B9">
              <w:rPr>
                <w:rFonts w:ascii="Times New Roman" w:hAnsi="Times New Roman"/>
                <w:b/>
                <w:sz w:val="24"/>
                <w:szCs w:val="24"/>
              </w:rPr>
              <w:t>2</w:t>
            </w:r>
          </w:p>
        </w:tc>
        <w:tc>
          <w:tcPr>
            <w:tcW w:w="449" w:type="pct"/>
            <w:shd w:val="clear" w:color="auto" w:fill="auto"/>
          </w:tcPr>
          <w:p w:rsidR="00005C6C" w:rsidRPr="00C148B2" w:rsidRDefault="00005C6C" w:rsidP="003A5080">
            <w:pPr>
              <w:widowControl w:val="0"/>
              <w:spacing w:before="0" w:after="0" w:line="240" w:lineRule="auto"/>
              <w:ind w:left="57" w:right="57"/>
              <w:rPr>
                <w:rFonts w:ascii="Times New Roman" w:hAnsi="Times New Roman"/>
                <w:sz w:val="24"/>
                <w:szCs w:val="24"/>
              </w:rPr>
            </w:pP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spacing w:before="0" w:after="0" w:line="240" w:lineRule="auto"/>
              <w:jc w:val="both"/>
              <w:rPr>
                <w:rFonts w:ascii="Times New Roman" w:hAnsi="Times New Roman"/>
                <w:color w:val="000000"/>
                <w:sz w:val="24"/>
                <w:szCs w:val="24"/>
              </w:rPr>
            </w:pPr>
            <w:r w:rsidRPr="00284A82">
              <w:rPr>
                <w:rFonts w:ascii="Times New Roman" w:hAnsi="Times New Roman"/>
                <w:sz w:val="24"/>
                <w:szCs w:val="24"/>
              </w:rPr>
              <w:t xml:space="preserve"> </w:t>
            </w:r>
            <w:r>
              <w:rPr>
                <w:rFonts w:ascii="Times New Roman" w:hAnsi="Times New Roman"/>
                <w:sz w:val="24"/>
                <w:szCs w:val="24"/>
              </w:rPr>
              <w:t xml:space="preserve">79. </w:t>
            </w:r>
            <w:r w:rsidRPr="0021170A">
              <w:rPr>
                <w:rFonts w:ascii="Times New Roman" w:hAnsi="Times New Roman"/>
                <w:b/>
                <w:sz w:val="24"/>
                <w:szCs w:val="24"/>
              </w:rPr>
              <w:t>№</w:t>
            </w:r>
            <w:r>
              <w:rPr>
                <w:rFonts w:ascii="Times New Roman" w:hAnsi="Times New Roman"/>
                <w:b/>
                <w:sz w:val="24"/>
                <w:szCs w:val="24"/>
              </w:rPr>
              <w:t xml:space="preserve">35 </w:t>
            </w:r>
            <w:r w:rsidRPr="00284A82">
              <w:rPr>
                <w:rFonts w:ascii="Times New Roman" w:hAnsi="Times New Roman"/>
                <w:color w:val="000000"/>
                <w:sz w:val="24"/>
                <w:szCs w:val="24"/>
              </w:rPr>
              <w:t xml:space="preserve"> </w:t>
            </w:r>
            <w:r w:rsidRPr="00284A82">
              <w:rPr>
                <w:rFonts w:ascii="Times New Roman" w:hAnsi="Times New Roman"/>
                <w:sz w:val="24"/>
                <w:szCs w:val="24"/>
              </w:rPr>
              <w:t xml:space="preserve">Знаки препинания в сложносочиненных предложениях.  </w:t>
            </w:r>
            <w:r w:rsidRPr="00284A82">
              <w:rPr>
                <w:rFonts w:ascii="Times New Roman" w:hAnsi="Times New Roman"/>
                <w:color w:val="000000"/>
                <w:sz w:val="24"/>
                <w:szCs w:val="24"/>
              </w:rPr>
              <w:t>Знаки препинания в сложноподчиненных предложениях.</w:t>
            </w:r>
          </w:p>
          <w:p w:rsidR="00005C6C" w:rsidRPr="00284A82" w:rsidRDefault="00005C6C" w:rsidP="003A5080">
            <w:pPr>
              <w:spacing w:before="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80. </w:t>
            </w:r>
            <w:r w:rsidRPr="0021170A">
              <w:rPr>
                <w:rFonts w:ascii="Times New Roman" w:hAnsi="Times New Roman"/>
                <w:b/>
                <w:sz w:val="24"/>
                <w:szCs w:val="24"/>
              </w:rPr>
              <w:t>№</w:t>
            </w:r>
            <w:r>
              <w:rPr>
                <w:rFonts w:ascii="Times New Roman" w:hAnsi="Times New Roman"/>
                <w:b/>
                <w:sz w:val="24"/>
                <w:szCs w:val="24"/>
              </w:rPr>
              <w:t xml:space="preserve">36 </w:t>
            </w:r>
            <w:r w:rsidRPr="00284A82">
              <w:rPr>
                <w:rFonts w:ascii="Times New Roman" w:hAnsi="Times New Roman"/>
                <w:color w:val="000000"/>
                <w:sz w:val="24"/>
                <w:szCs w:val="24"/>
              </w:rPr>
              <w:t xml:space="preserve">  Знаки препинания в бессоюзных сложных предложениях. Знаки препинания в предложения с прямой речью. Знаки препинания при диалогах. Правила оформления цитат</w:t>
            </w:r>
          </w:p>
        </w:tc>
        <w:tc>
          <w:tcPr>
            <w:tcW w:w="423" w:type="pct"/>
            <w:shd w:val="clear" w:color="auto" w:fill="auto"/>
          </w:tcPr>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p w:rsidR="00005C6C"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p>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449" w:type="pct"/>
            <w:shd w:val="clear" w:color="auto" w:fill="auto"/>
          </w:tcPr>
          <w:p w:rsidR="00005C6C" w:rsidRPr="00C148B2" w:rsidRDefault="008F3CDA" w:rsidP="008F3CDA">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0"/>
        </w:trPr>
        <w:tc>
          <w:tcPr>
            <w:tcW w:w="4128" w:type="pct"/>
            <w:gridSpan w:val="3"/>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both"/>
              <w:rPr>
                <w:rFonts w:ascii="Times New Roman" w:hAnsi="Times New Roman"/>
                <w:b/>
                <w:color w:val="000000"/>
                <w:sz w:val="24"/>
                <w:szCs w:val="24"/>
              </w:rPr>
            </w:pPr>
            <w:r w:rsidRPr="00284A82">
              <w:rPr>
                <w:rFonts w:ascii="Times New Roman" w:hAnsi="Times New Roman"/>
                <w:b/>
                <w:sz w:val="24"/>
                <w:szCs w:val="24"/>
              </w:rPr>
              <w:t>Прикладной модуль</w:t>
            </w:r>
            <w:r w:rsidRPr="00284A82">
              <w:rPr>
                <w:rFonts w:ascii="Times New Roman" w:hAnsi="Times New Roman"/>
                <w:b/>
                <w:color w:val="000000"/>
                <w:sz w:val="24"/>
                <w:szCs w:val="24"/>
              </w:rPr>
              <w:t xml:space="preserve">. Раздел 4. </w:t>
            </w:r>
            <w:r>
              <w:rPr>
                <w:rFonts w:ascii="Times New Roman" w:hAnsi="Times New Roman"/>
                <w:b/>
                <w:color w:val="000000"/>
                <w:sz w:val="24"/>
                <w:szCs w:val="24"/>
              </w:rPr>
              <w:t xml:space="preserve"> </w:t>
            </w:r>
            <w:r w:rsidRPr="00284A82">
              <w:rPr>
                <w:rFonts w:ascii="Times New Roman" w:hAnsi="Times New Roman"/>
                <w:b/>
                <w:color w:val="000000"/>
                <w:sz w:val="24"/>
                <w:szCs w:val="24"/>
              </w:rPr>
              <w:t>Особенности профессиональной коммуникации.</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4</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b/>
                <w:sz w:val="24"/>
                <w:szCs w:val="24"/>
              </w:rPr>
            </w:pPr>
          </w:p>
        </w:tc>
      </w:tr>
      <w:tr w:rsidR="00005C6C" w:rsidRPr="00C148B2" w:rsidTr="00C148B2">
        <w:trPr>
          <w:trHeight w:val="240"/>
        </w:trPr>
        <w:tc>
          <w:tcPr>
            <w:tcW w:w="938" w:type="pct"/>
            <w:vMerge w:val="restart"/>
            <w:shd w:val="clear" w:color="auto" w:fill="auto"/>
          </w:tcPr>
          <w:p w:rsidR="00005C6C" w:rsidRPr="00284A82" w:rsidRDefault="00005C6C" w:rsidP="003A5080">
            <w:pPr>
              <w:spacing w:before="0" w:after="0" w:line="240" w:lineRule="auto"/>
              <w:ind w:left="57" w:right="57"/>
              <w:jc w:val="center"/>
              <w:rPr>
                <w:rFonts w:ascii="Times New Roman" w:hAnsi="Times New Roman"/>
                <w:sz w:val="24"/>
                <w:szCs w:val="24"/>
              </w:rPr>
            </w:pPr>
            <w:r w:rsidRPr="00284A82">
              <w:rPr>
                <w:rFonts w:ascii="Times New Roman" w:hAnsi="Times New Roman"/>
                <w:sz w:val="24"/>
                <w:szCs w:val="24"/>
              </w:rPr>
              <w:t>Тема </w:t>
            </w:r>
            <w:r w:rsidRPr="00284A82">
              <w:rPr>
                <w:rFonts w:ascii="Times New Roman" w:hAnsi="Times New Roman"/>
                <w:b/>
                <w:sz w:val="24"/>
                <w:szCs w:val="24"/>
              </w:rPr>
              <w:t>4.2</w:t>
            </w:r>
            <w:r w:rsidRPr="00284A82">
              <w:rPr>
                <w:rFonts w:ascii="Times New Roman" w:hAnsi="Times New Roman"/>
                <w:sz w:val="24"/>
                <w:szCs w:val="24"/>
              </w:rPr>
              <w:t xml:space="preserve">. </w:t>
            </w:r>
            <w:r w:rsidRPr="00284A82">
              <w:rPr>
                <w:rFonts w:ascii="Times New Roman" w:hAnsi="Times New Roman"/>
                <w:sz w:val="24"/>
                <w:szCs w:val="24"/>
              </w:rPr>
              <w:lastRenderedPageBreak/>
              <w:t>Коммуникативный аспект культуры речи.</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color w:val="000000"/>
                <w:sz w:val="24"/>
                <w:szCs w:val="24"/>
              </w:rPr>
            </w:pPr>
            <w:r w:rsidRPr="00284A82">
              <w:rPr>
                <w:rFonts w:ascii="Times New Roman" w:hAnsi="Times New Roman"/>
                <w:b/>
                <w:sz w:val="24"/>
                <w:szCs w:val="24"/>
              </w:rPr>
              <w:lastRenderedPageBreak/>
              <w:t>Профессионально-ориентированное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Pr>
                <w:rFonts w:ascii="Times New Roman" w:hAnsi="Times New Roman"/>
                <w:b/>
                <w:sz w:val="24"/>
                <w:szCs w:val="24"/>
              </w:rPr>
              <w:t>1</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Pr="00284A82" w:rsidRDefault="00005C6C" w:rsidP="003A5080">
            <w:pPr>
              <w:spacing w:before="0" w:after="0" w:line="240" w:lineRule="auto"/>
              <w:jc w:val="both"/>
              <w:rPr>
                <w:rFonts w:ascii="Times New Roman" w:hAnsi="Times New Roman"/>
                <w:sz w:val="24"/>
                <w:szCs w:val="24"/>
              </w:rPr>
            </w:pPr>
            <w:r>
              <w:rPr>
                <w:rFonts w:ascii="Times New Roman" w:hAnsi="Times New Roman"/>
                <w:sz w:val="24"/>
                <w:szCs w:val="24"/>
              </w:rPr>
              <w:t xml:space="preserve">81. </w:t>
            </w:r>
            <w:r w:rsidRPr="00284A82">
              <w:rPr>
                <w:rFonts w:ascii="Times New Roman" w:hAnsi="Times New Roman"/>
                <w:sz w:val="24"/>
                <w:szCs w:val="24"/>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8F3CDA" w:rsidP="008F3CDA">
            <w:pPr>
              <w:widowControl w:val="0"/>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Default="00005C6C" w:rsidP="003A5080">
            <w:pPr>
              <w:spacing w:before="0" w:after="0" w:line="240" w:lineRule="auto"/>
              <w:jc w:val="both"/>
              <w:rPr>
                <w:rFonts w:ascii="Times New Roman" w:hAnsi="Times New Roman"/>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FD00B9"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FD00B9">
              <w:rPr>
                <w:rFonts w:ascii="Times New Roman" w:hAnsi="Times New Roman"/>
                <w:b/>
                <w:sz w:val="24"/>
                <w:szCs w:val="24"/>
              </w:rPr>
              <w:t>1</w:t>
            </w:r>
          </w:p>
        </w:tc>
        <w:tc>
          <w:tcPr>
            <w:tcW w:w="449" w:type="pct"/>
            <w:shd w:val="clear" w:color="auto" w:fill="auto"/>
          </w:tcPr>
          <w:p w:rsidR="00005C6C" w:rsidRPr="00C148B2" w:rsidRDefault="00005C6C" w:rsidP="003A5080">
            <w:pPr>
              <w:widowControl w:val="0"/>
              <w:spacing w:before="0" w:after="0" w:line="240" w:lineRule="auto"/>
              <w:ind w:left="57" w:right="57"/>
              <w:rPr>
                <w:rFonts w:ascii="Times New Roman" w:hAnsi="Times New Roman"/>
                <w:sz w:val="24"/>
                <w:szCs w:val="24"/>
              </w:rPr>
            </w:pP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Pr="00284A82" w:rsidRDefault="00005C6C" w:rsidP="003A5080">
            <w:pPr>
              <w:spacing w:before="0" w:after="0" w:line="240" w:lineRule="auto"/>
              <w:ind w:left="57" w:right="57"/>
              <w:jc w:val="both"/>
              <w:rPr>
                <w:rFonts w:ascii="Times New Roman" w:hAnsi="Times New Roman"/>
                <w:color w:val="000000"/>
                <w:sz w:val="24"/>
                <w:szCs w:val="24"/>
              </w:rPr>
            </w:pPr>
            <w:r>
              <w:rPr>
                <w:rFonts w:ascii="Times New Roman" w:hAnsi="Times New Roman"/>
                <w:sz w:val="24"/>
                <w:szCs w:val="24"/>
              </w:rPr>
              <w:t xml:space="preserve">82. </w:t>
            </w:r>
            <w:r w:rsidRPr="0021170A">
              <w:rPr>
                <w:rFonts w:ascii="Times New Roman" w:hAnsi="Times New Roman"/>
                <w:b/>
                <w:sz w:val="24"/>
                <w:szCs w:val="24"/>
              </w:rPr>
              <w:t>№</w:t>
            </w:r>
            <w:r>
              <w:rPr>
                <w:rFonts w:ascii="Times New Roman" w:hAnsi="Times New Roman"/>
                <w:b/>
                <w:sz w:val="24"/>
                <w:szCs w:val="24"/>
              </w:rPr>
              <w:t xml:space="preserve">37 </w:t>
            </w:r>
            <w:r w:rsidRPr="00284A82">
              <w:rPr>
                <w:rFonts w:ascii="Times New Roman" w:hAnsi="Times New Roman"/>
                <w:color w:val="000000"/>
                <w:sz w:val="24"/>
                <w:szCs w:val="24"/>
              </w:rPr>
              <w:t xml:space="preserve">  </w:t>
            </w:r>
            <w:r w:rsidRPr="00284A82">
              <w:rPr>
                <w:rFonts w:ascii="Times New Roman" w:hAnsi="Times New Roman"/>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8F3CDA" w:rsidP="008F3CDA">
            <w:pPr>
              <w:widowControl w:val="0"/>
              <w:pBdr>
                <w:top w:val="nil"/>
                <w:left w:val="nil"/>
                <w:bottom w:val="nil"/>
                <w:right w:val="nil"/>
                <w:between w:val="nil"/>
              </w:pBdr>
              <w:spacing w:before="0" w:after="0" w:line="240" w:lineRule="auto"/>
              <w:ind w:right="57"/>
              <w:jc w:val="center"/>
              <w:rPr>
                <w:rFonts w:ascii="Times New Roman" w:hAnsi="Times New Roman"/>
                <w:sz w:val="24"/>
                <w:szCs w:val="24"/>
              </w:rPr>
            </w:pPr>
            <w:r>
              <w:rPr>
                <w:rFonts w:ascii="Times New Roman" w:hAnsi="Times New Roman"/>
                <w:sz w:val="24"/>
                <w:szCs w:val="24"/>
              </w:rPr>
              <w:t>3</w:t>
            </w:r>
          </w:p>
        </w:tc>
      </w:tr>
      <w:tr w:rsidR="00005C6C" w:rsidRPr="00C148B2" w:rsidTr="00C148B2">
        <w:trPr>
          <w:trHeight w:val="240"/>
        </w:trPr>
        <w:tc>
          <w:tcPr>
            <w:tcW w:w="938" w:type="pct"/>
            <w:vMerge w:val="restart"/>
            <w:shd w:val="clear" w:color="auto" w:fill="auto"/>
          </w:tcPr>
          <w:p w:rsidR="00005C6C" w:rsidRDefault="00005C6C" w:rsidP="003A5080">
            <w:pPr>
              <w:pBdr>
                <w:top w:val="nil"/>
                <w:left w:val="nil"/>
                <w:bottom w:val="nil"/>
                <w:right w:val="nil"/>
                <w:between w:val="nil"/>
              </w:pBdr>
              <w:spacing w:before="0" w:after="0" w:line="240" w:lineRule="auto"/>
              <w:ind w:left="57" w:right="57"/>
              <w:jc w:val="center"/>
              <w:rPr>
                <w:rFonts w:ascii="Times New Roman" w:hAnsi="Times New Roman"/>
                <w:b/>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 xml:space="preserve">4.3. </w:t>
            </w:r>
          </w:p>
          <w:p w:rsidR="00005C6C" w:rsidRPr="00284A82" w:rsidRDefault="00005C6C" w:rsidP="003A5080">
            <w:pPr>
              <w:pBdr>
                <w:top w:val="nil"/>
                <w:left w:val="nil"/>
                <w:bottom w:val="nil"/>
                <w:right w:val="nil"/>
                <w:between w:val="nil"/>
              </w:pBdr>
              <w:spacing w:before="0" w:after="0" w:line="240" w:lineRule="auto"/>
              <w:ind w:left="57" w:right="57"/>
              <w:jc w:val="center"/>
              <w:rPr>
                <w:rFonts w:ascii="Times New Roman" w:hAnsi="Times New Roman"/>
                <w:color w:val="000000"/>
                <w:sz w:val="24"/>
                <w:szCs w:val="24"/>
              </w:rPr>
            </w:pPr>
            <w:r w:rsidRPr="00284A82">
              <w:rPr>
                <w:rFonts w:ascii="Times New Roman" w:hAnsi="Times New Roman"/>
                <w:color w:val="000000"/>
                <w:sz w:val="24"/>
                <w:szCs w:val="24"/>
              </w:rPr>
              <w:t>Научный стиль.</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1</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right="57"/>
              <w:jc w:val="center"/>
              <w:rPr>
                <w:rFonts w:ascii="Times New Roman" w:hAnsi="Times New Roman"/>
                <w:sz w:val="24"/>
                <w:szCs w:val="24"/>
              </w:rPr>
            </w:pPr>
          </w:p>
        </w:tc>
      </w:tr>
      <w:tr w:rsidR="00005C6C" w:rsidRPr="00C148B2" w:rsidTr="00C148B2">
        <w:trPr>
          <w:trHeight w:val="240"/>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i/>
                <w:sz w:val="24"/>
                <w:szCs w:val="24"/>
              </w:rPr>
            </w:pPr>
          </w:p>
        </w:tc>
        <w:tc>
          <w:tcPr>
            <w:tcW w:w="3190" w:type="pct"/>
            <w:gridSpan w:val="2"/>
            <w:shd w:val="clear" w:color="auto" w:fill="auto"/>
          </w:tcPr>
          <w:p w:rsidR="00005C6C" w:rsidRPr="00284A82" w:rsidRDefault="00005C6C" w:rsidP="003A5080">
            <w:pPr>
              <w:spacing w:before="0" w:after="0" w:line="240" w:lineRule="auto"/>
              <w:ind w:left="57" w:right="57"/>
              <w:jc w:val="both"/>
              <w:rPr>
                <w:rFonts w:ascii="Times New Roman" w:hAnsi="Times New Roman"/>
                <w:sz w:val="24"/>
                <w:szCs w:val="24"/>
              </w:rPr>
            </w:pPr>
            <w:r>
              <w:rPr>
                <w:rFonts w:ascii="Times New Roman" w:hAnsi="Times New Roman"/>
                <w:sz w:val="24"/>
                <w:szCs w:val="24"/>
              </w:rPr>
              <w:t xml:space="preserve">83. </w:t>
            </w:r>
            <w:r w:rsidRPr="00284A82">
              <w:rPr>
                <w:rFonts w:ascii="Times New Roman" w:hAnsi="Times New Roman"/>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C148B2" w:rsidRDefault="008F3CDA" w:rsidP="008F3CDA">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2</w:t>
            </w:r>
          </w:p>
        </w:tc>
      </w:tr>
      <w:tr w:rsidR="00005C6C" w:rsidRPr="00C148B2" w:rsidTr="00C148B2">
        <w:trPr>
          <w:trHeight w:val="240"/>
        </w:trPr>
        <w:tc>
          <w:tcPr>
            <w:tcW w:w="938" w:type="pct"/>
            <w:vMerge w:val="restart"/>
            <w:shd w:val="clear" w:color="auto" w:fill="auto"/>
          </w:tcPr>
          <w:p w:rsidR="00005C6C" w:rsidRDefault="00005C6C" w:rsidP="003A5080">
            <w:pPr>
              <w:pBdr>
                <w:top w:val="nil"/>
                <w:left w:val="nil"/>
                <w:bottom w:val="nil"/>
                <w:right w:val="nil"/>
                <w:between w:val="nil"/>
              </w:pBdr>
              <w:spacing w:before="0" w:after="0" w:line="240" w:lineRule="auto"/>
              <w:ind w:left="57" w:right="57"/>
              <w:jc w:val="cente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w:t>
            </w:r>
          </w:p>
          <w:p w:rsidR="00005C6C" w:rsidRPr="00284A82" w:rsidRDefault="00005C6C" w:rsidP="003A5080">
            <w:pPr>
              <w:pBdr>
                <w:top w:val="nil"/>
                <w:left w:val="nil"/>
                <w:bottom w:val="nil"/>
                <w:right w:val="nil"/>
                <w:between w:val="nil"/>
              </w:pBdr>
              <w:spacing w:before="0" w:after="0" w:line="240" w:lineRule="auto"/>
              <w:ind w:left="57" w:right="57"/>
              <w:jc w:val="center"/>
              <w:rPr>
                <w:rFonts w:ascii="Times New Roman" w:hAnsi="Times New Roman"/>
                <w:color w:val="000000"/>
                <w:sz w:val="24"/>
                <w:szCs w:val="24"/>
              </w:rPr>
            </w:pPr>
            <w:r w:rsidRPr="00284A82">
              <w:rPr>
                <w:rFonts w:ascii="Times New Roman" w:hAnsi="Times New Roman"/>
                <w:color w:val="000000"/>
                <w:sz w:val="24"/>
                <w:szCs w:val="24"/>
              </w:rPr>
              <w:t>Деловой стиль</w:t>
            </w: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1</w:t>
            </w:r>
          </w:p>
        </w:tc>
        <w:tc>
          <w:tcPr>
            <w:tcW w:w="449" w:type="pct"/>
            <w:shd w:val="clear" w:color="auto" w:fill="auto"/>
          </w:tcPr>
          <w:p w:rsidR="00005C6C" w:rsidRPr="00C148B2"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284A82" w:rsidTr="00C148B2">
        <w:trPr>
          <w:trHeight w:val="240"/>
        </w:trPr>
        <w:tc>
          <w:tcPr>
            <w:tcW w:w="938" w:type="pct"/>
            <w:vMerge/>
            <w:shd w:val="clear" w:color="auto" w:fill="auto"/>
          </w:tcPr>
          <w:p w:rsidR="00005C6C" w:rsidRPr="00284A82" w:rsidRDefault="00005C6C" w:rsidP="003A5080">
            <w:pPr>
              <w:pBdr>
                <w:top w:val="nil"/>
                <w:left w:val="nil"/>
                <w:bottom w:val="nil"/>
                <w:right w:val="nil"/>
                <w:between w:val="nil"/>
              </w:pBdr>
              <w:spacing w:before="0" w:after="0" w:line="240" w:lineRule="auto"/>
              <w:ind w:left="57" w:right="57"/>
              <w:jc w:val="center"/>
              <w:rPr>
                <w:rFonts w:ascii="Times New Roman" w:hAnsi="Times New Roman"/>
                <w:color w:val="000000"/>
                <w:sz w:val="24"/>
                <w:szCs w:val="24"/>
              </w:rPr>
            </w:pPr>
          </w:p>
        </w:tc>
        <w:tc>
          <w:tcPr>
            <w:tcW w:w="3190" w:type="pct"/>
            <w:gridSpan w:val="2"/>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rPr>
                <w:rFonts w:ascii="Times New Roman" w:hAnsi="Times New Roman"/>
                <w:b/>
                <w:sz w:val="24"/>
                <w:szCs w:val="24"/>
              </w:rPr>
            </w:pPr>
            <w:r w:rsidRPr="00284A82">
              <w:rPr>
                <w:rFonts w:ascii="Times New Roman" w:hAnsi="Times New Roman"/>
                <w:b/>
                <w:bCs/>
                <w:sz w:val="24"/>
                <w:szCs w:val="24"/>
              </w:rPr>
              <w:t>Практические занятия:</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p>
        </w:tc>
        <w:tc>
          <w:tcPr>
            <w:tcW w:w="449" w:type="pct"/>
            <w:shd w:val="clear" w:color="auto" w:fill="auto"/>
          </w:tcPr>
          <w:p w:rsidR="00005C6C" w:rsidRPr="000C276A" w:rsidRDefault="00005C6C" w:rsidP="003A5080">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p>
        </w:tc>
      </w:tr>
      <w:tr w:rsidR="00005C6C" w:rsidRPr="00284A82" w:rsidTr="00C148B2">
        <w:trPr>
          <w:trHeight w:val="507"/>
        </w:trPr>
        <w:tc>
          <w:tcPr>
            <w:tcW w:w="938" w:type="pct"/>
            <w:vMerge/>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c>
          <w:tcPr>
            <w:tcW w:w="3190" w:type="pct"/>
            <w:gridSpan w:val="2"/>
            <w:shd w:val="clear" w:color="auto" w:fill="auto"/>
          </w:tcPr>
          <w:p w:rsidR="00005C6C" w:rsidRPr="00284A82" w:rsidRDefault="00005C6C" w:rsidP="003A5080">
            <w:pPr>
              <w:pBdr>
                <w:top w:val="nil"/>
                <w:left w:val="nil"/>
                <w:bottom w:val="nil"/>
                <w:right w:val="nil"/>
                <w:between w:val="nil"/>
              </w:pBdr>
              <w:spacing w:before="0" w:after="0" w:line="240" w:lineRule="auto"/>
              <w:ind w:left="57" w:right="57"/>
              <w:rPr>
                <w:rFonts w:ascii="Times New Roman" w:hAnsi="Times New Roman"/>
                <w:color w:val="000000"/>
                <w:sz w:val="24"/>
                <w:szCs w:val="24"/>
                <w:lang w:val="en-US"/>
              </w:rPr>
            </w:pPr>
            <w:r>
              <w:rPr>
                <w:rFonts w:ascii="Times New Roman" w:hAnsi="Times New Roman"/>
                <w:sz w:val="24"/>
                <w:szCs w:val="24"/>
              </w:rPr>
              <w:t xml:space="preserve">84. </w:t>
            </w:r>
            <w:r w:rsidRPr="0021170A">
              <w:rPr>
                <w:rFonts w:ascii="Times New Roman" w:hAnsi="Times New Roman"/>
                <w:b/>
                <w:sz w:val="24"/>
                <w:szCs w:val="24"/>
              </w:rPr>
              <w:t>№</w:t>
            </w:r>
            <w:r>
              <w:rPr>
                <w:rFonts w:ascii="Times New Roman" w:hAnsi="Times New Roman"/>
                <w:b/>
                <w:sz w:val="24"/>
                <w:szCs w:val="24"/>
              </w:rPr>
              <w:t xml:space="preserve">38 </w:t>
            </w:r>
            <w:r w:rsidRPr="00284A82">
              <w:rPr>
                <w:rFonts w:ascii="Times New Roman" w:hAnsi="Times New Roman"/>
                <w:color w:val="000000"/>
                <w:sz w:val="24"/>
                <w:szCs w:val="24"/>
              </w:rPr>
              <w:t xml:space="preserve">  </w:t>
            </w:r>
            <w:r w:rsidRPr="00284A82">
              <w:rPr>
                <w:rFonts w:ascii="Times New Roman" w:hAnsi="Times New Roman"/>
                <w:sz w:val="24"/>
                <w:szCs w:val="24"/>
              </w:rPr>
              <w:t>Виды документов. Виды и формы деловой коммуникации. Предмет деловой переписки. Виды деловых писем.</w:t>
            </w:r>
            <w:r>
              <w:rPr>
                <w:rFonts w:ascii="Times New Roman" w:hAnsi="Times New Roman"/>
                <w:sz w:val="24"/>
                <w:szCs w:val="24"/>
              </w:rPr>
              <w:t xml:space="preserve"> </w:t>
            </w:r>
            <w:r w:rsidRPr="00284A82">
              <w:rPr>
                <w:rFonts w:ascii="Times New Roman" w:hAnsi="Times New Roman"/>
                <w:sz w:val="24"/>
                <w:szCs w:val="24"/>
              </w:rPr>
              <w:t>Рекламные тексты в профессиональной деятельности</w:t>
            </w:r>
            <w:r>
              <w:rPr>
                <w:rFonts w:ascii="Times New Roman" w:hAnsi="Times New Roman"/>
                <w:sz w:val="24"/>
                <w:szCs w:val="24"/>
              </w:rPr>
              <w:t xml:space="preserve">. </w:t>
            </w:r>
            <w:r w:rsidRPr="00284A82">
              <w:rPr>
                <w:rFonts w:ascii="Times New Roman" w:hAnsi="Times New Roman"/>
                <w:color w:val="000000"/>
                <w:sz w:val="24"/>
                <w:szCs w:val="24"/>
              </w:rPr>
              <w:t>Виды документов в конкретной специальности.</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sz w:val="24"/>
                <w:szCs w:val="24"/>
              </w:rPr>
            </w:pPr>
            <w:r w:rsidRPr="000C276A">
              <w:rPr>
                <w:rFonts w:ascii="Times New Roman" w:hAnsi="Times New Roman"/>
                <w:sz w:val="24"/>
                <w:szCs w:val="24"/>
              </w:rPr>
              <w:t>1</w:t>
            </w:r>
          </w:p>
        </w:tc>
        <w:tc>
          <w:tcPr>
            <w:tcW w:w="449" w:type="pct"/>
            <w:shd w:val="clear" w:color="auto" w:fill="auto"/>
          </w:tcPr>
          <w:p w:rsidR="00005C6C" w:rsidRPr="000C276A" w:rsidRDefault="008F3CDA" w:rsidP="008F3CDA">
            <w:pPr>
              <w:widowControl w:val="0"/>
              <w:pBdr>
                <w:top w:val="nil"/>
                <w:left w:val="nil"/>
                <w:bottom w:val="nil"/>
                <w:right w:val="nil"/>
                <w:between w:val="nil"/>
              </w:pBdr>
              <w:spacing w:before="0" w:after="0" w:line="240" w:lineRule="auto"/>
              <w:ind w:left="57" w:right="57"/>
              <w:jc w:val="center"/>
              <w:rPr>
                <w:rFonts w:ascii="Times New Roman" w:hAnsi="Times New Roman"/>
                <w:sz w:val="24"/>
                <w:szCs w:val="24"/>
              </w:rPr>
            </w:pPr>
            <w:r>
              <w:rPr>
                <w:rFonts w:ascii="Times New Roman" w:hAnsi="Times New Roman"/>
                <w:sz w:val="24"/>
                <w:szCs w:val="24"/>
              </w:rPr>
              <w:t>3</w:t>
            </w:r>
          </w:p>
        </w:tc>
      </w:tr>
      <w:tr w:rsidR="00005C6C" w:rsidRPr="00284A82" w:rsidTr="00C148B2">
        <w:trPr>
          <w:trHeight w:val="240"/>
        </w:trPr>
        <w:tc>
          <w:tcPr>
            <w:tcW w:w="4128" w:type="pct"/>
            <w:gridSpan w:val="3"/>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b/>
                <w:color w:val="000000"/>
                <w:sz w:val="24"/>
                <w:szCs w:val="24"/>
              </w:rPr>
            </w:pPr>
            <w:r>
              <w:rPr>
                <w:rFonts w:ascii="Times New Roman" w:hAnsi="Times New Roman"/>
                <w:b/>
                <w:sz w:val="24"/>
                <w:szCs w:val="24"/>
              </w:rPr>
              <w:t xml:space="preserve">                                              </w:t>
            </w:r>
            <w:r w:rsidRPr="005C5A4D">
              <w:rPr>
                <w:rFonts w:ascii="Times New Roman" w:hAnsi="Times New Roman"/>
                <w:sz w:val="24"/>
                <w:szCs w:val="24"/>
              </w:rPr>
              <w:t>8</w:t>
            </w:r>
            <w:r>
              <w:rPr>
                <w:rFonts w:ascii="Times New Roman" w:hAnsi="Times New Roman"/>
                <w:sz w:val="24"/>
                <w:szCs w:val="24"/>
              </w:rPr>
              <w:t>5</w:t>
            </w:r>
            <w:r w:rsidRPr="005C5A4D">
              <w:rPr>
                <w:rFonts w:ascii="Times New Roman" w:hAnsi="Times New Roman"/>
                <w:sz w:val="24"/>
                <w:szCs w:val="24"/>
              </w:rPr>
              <w:t>-90.</w:t>
            </w:r>
            <w:r>
              <w:rPr>
                <w:rFonts w:ascii="Times New Roman" w:hAnsi="Times New Roman"/>
                <w:b/>
                <w:sz w:val="24"/>
                <w:szCs w:val="24"/>
              </w:rPr>
              <w:t xml:space="preserve"> </w:t>
            </w:r>
            <w:r w:rsidRPr="00284A82">
              <w:rPr>
                <w:rFonts w:ascii="Times New Roman" w:hAnsi="Times New Roman"/>
                <w:b/>
                <w:sz w:val="24"/>
                <w:szCs w:val="24"/>
              </w:rPr>
              <w:t>Промежуточная аттестация (</w:t>
            </w:r>
            <w:r w:rsidRPr="00284A82">
              <w:rPr>
                <w:rFonts w:ascii="Times New Roman" w:hAnsi="Times New Roman"/>
                <w:b/>
                <w:color w:val="000000"/>
                <w:sz w:val="24"/>
                <w:szCs w:val="24"/>
              </w:rPr>
              <w:t>Экзамен)</w:t>
            </w:r>
          </w:p>
        </w:tc>
        <w:tc>
          <w:tcPr>
            <w:tcW w:w="423" w:type="pct"/>
            <w:shd w:val="clear" w:color="auto" w:fill="auto"/>
          </w:tcPr>
          <w:p w:rsidR="00005C6C" w:rsidRPr="000C276A"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0C276A">
              <w:rPr>
                <w:rFonts w:ascii="Times New Roman" w:hAnsi="Times New Roman"/>
                <w:b/>
                <w:sz w:val="24"/>
                <w:szCs w:val="24"/>
              </w:rPr>
              <w:t>6</w:t>
            </w:r>
          </w:p>
        </w:tc>
        <w:tc>
          <w:tcPr>
            <w:tcW w:w="449" w:type="pct"/>
            <w:shd w:val="clear" w:color="auto" w:fill="auto"/>
          </w:tcPr>
          <w:p w:rsidR="00005C6C" w:rsidRPr="000C276A" w:rsidRDefault="00005C6C" w:rsidP="003A5080">
            <w:pPr>
              <w:widowControl w:val="0"/>
              <w:pBdr>
                <w:top w:val="nil"/>
                <w:left w:val="nil"/>
                <w:bottom w:val="nil"/>
                <w:right w:val="nil"/>
                <w:between w:val="nil"/>
              </w:pBdr>
              <w:spacing w:before="0" w:after="0" w:line="240" w:lineRule="auto"/>
              <w:ind w:left="57" w:right="57"/>
              <w:rPr>
                <w:rFonts w:ascii="Times New Roman" w:hAnsi="Times New Roman"/>
                <w:sz w:val="24"/>
                <w:szCs w:val="24"/>
              </w:rPr>
            </w:pPr>
          </w:p>
        </w:tc>
      </w:tr>
      <w:tr w:rsidR="00005C6C" w:rsidRPr="00284A82" w:rsidTr="00C148B2">
        <w:trPr>
          <w:trHeight w:val="20"/>
        </w:trPr>
        <w:tc>
          <w:tcPr>
            <w:tcW w:w="4128" w:type="pct"/>
            <w:gridSpan w:val="3"/>
            <w:shd w:val="clear" w:color="auto" w:fill="auto"/>
          </w:tcPr>
          <w:p w:rsidR="00005C6C" w:rsidRPr="00284A82"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right"/>
              <w:rPr>
                <w:rFonts w:ascii="Times New Roman" w:hAnsi="Times New Roman"/>
                <w:b/>
                <w:sz w:val="24"/>
                <w:szCs w:val="24"/>
              </w:rPr>
            </w:pPr>
            <w:r w:rsidRPr="00284A82">
              <w:rPr>
                <w:rFonts w:ascii="Times New Roman" w:hAnsi="Times New Roman"/>
                <w:b/>
                <w:sz w:val="24"/>
                <w:szCs w:val="24"/>
              </w:rPr>
              <w:t>Всего:</w:t>
            </w:r>
          </w:p>
        </w:tc>
        <w:tc>
          <w:tcPr>
            <w:tcW w:w="423" w:type="pct"/>
            <w:shd w:val="clear" w:color="auto" w:fill="auto"/>
          </w:tcPr>
          <w:p w:rsidR="00005C6C" w:rsidRPr="00322408" w:rsidRDefault="00005C6C" w:rsidP="003A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7" w:right="57"/>
              <w:jc w:val="center"/>
              <w:rPr>
                <w:rFonts w:ascii="Times New Roman" w:hAnsi="Times New Roman"/>
                <w:b/>
                <w:sz w:val="24"/>
                <w:szCs w:val="24"/>
              </w:rPr>
            </w:pPr>
            <w:r w:rsidRPr="00322408">
              <w:rPr>
                <w:rFonts w:ascii="Times New Roman" w:hAnsi="Times New Roman"/>
                <w:b/>
                <w:sz w:val="24"/>
                <w:szCs w:val="24"/>
              </w:rPr>
              <w:t>90</w:t>
            </w:r>
          </w:p>
        </w:tc>
        <w:tc>
          <w:tcPr>
            <w:tcW w:w="449" w:type="pct"/>
            <w:shd w:val="clear" w:color="auto" w:fill="auto"/>
          </w:tcPr>
          <w:p w:rsidR="00005C6C" w:rsidRPr="00284A82" w:rsidRDefault="00005C6C" w:rsidP="003A5080">
            <w:pPr>
              <w:widowControl w:val="0"/>
              <w:pBdr>
                <w:top w:val="nil"/>
                <w:left w:val="nil"/>
                <w:bottom w:val="nil"/>
                <w:right w:val="nil"/>
                <w:between w:val="nil"/>
              </w:pBdr>
              <w:spacing w:before="0" w:after="0" w:line="240" w:lineRule="auto"/>
              <w:ind w:left="57" w:right="57"/>
              <w:rPr>
                <w:rFonts w:ascii="Times New Roman" w:hAnsi="Times New Roman"/>
                <w:i/>
                <w:sz w:val="24"/>
                <w:szCs w:val="24"/>
              </w:rPr>
            </w:pPr>
          </w:p>
        </w:tc>
      </w:tr>
    </w:tbl>
    <w:p w:rsidR="00005C6C" w:rsidRDefault="00005C6C" w:rsidP="00442837">
      <w:pPr>
        <w:spacing w:before="0" w:after="0" w:line="240" w:lineRule="auto"/>
        <w:jc w:val="both"/>
        <w:rPr>
          <w:rFonts w:ascii="Times New Roman" w:eastAsia="Calibri" w:hAnsi="Times New Roman" w:cs="Times New Roman"/>
          <w:b/>
          <w:sz w:val="26"/>
          <w:szCs w:val="26"/>
        </w:rPr>
      </w:pPr>
      <w:bookmarkStart w:id="1" w:name="_heading=h.17dp8vu" w:colFirst="0" w:colLast="0"/>
      <w:bookmarkEnd w:id="1"/>
    </w:p>
    <w:p w:rsidR="00442837" w:rsidRPr="00442837" w:rsidRDefault="00442837" w:rsidP="00442837">
      <w:pPr>
        <w:spacing w:before="0" w:after="0" w:line="240" w:lineRule="auto"/>
        <w:jc w:val="both"/>
        <w:rPr>
          <w:rFonts w:ascii="Times New Roman" w:eastAsia="Calibri" w:hAnsi="Times New Roman" w:cs="Times New Roman"/>
          <w:sz w:val="26"/>
          <w:szCs w:val="26"/>
        </w:rPr>
        <w:sectPr w:rsidR="00442837" w:rsidRPr="00442837" w:rsidSect="00442837">
          <w:pgSz w:w="16838" w:h="11906" w:orient="landscape"/>
          <w:pgMar w:top="1134" w:right="851" w:bottom="851" w:left="1134" w:header="0" w:footer="0" w:gutter="0"/>
          <w:cols w:space="720"/>
          <w:formProt w:val="0"/>
        </w:sectPr>
      </w:pPr>
    </w:p>
    <w:p w:rsidR="004F617D" w:rsidRPr="009F5D36" w:rsidRDefault="004F617D" w:rsidP="004F617D">
      <w:pPr>
        <w:spacing w:before="0" w:after="0" w:line="240" w:lineRule="auto"/>
        <w:jc w:val="center"/>
        <w:rPr>
          <w:rFonts w:ascii="Times New Roman" w:eastAsia="Calibri" w:hAnsi="Times New Roman" w:cs="Times New Roman"/>
          <w:b/>
          <w:sz w:val="26"/>
          <w:szCs w:val="26"/>
          <w:lang w:eastAsia="ru-RU"/>
        </w:rPr>
      </w:pPr>
      <w:r w:rsidRPr="009F5D36">
        <w:rPr>
          <w:rFonts w:ascii="Times New Roman" w:eastAsia="Calibri" w:hAnsi="Times New Roman" w:cs="Times New Roman"/>
          <w:b/>
          <w:sz w:val="26"/>
          <w:szCs w:val="26"/>
          <w:lang w:eastAsia="ru-RU"/>
        </w:rPr>
        <w:lastRenderedPageBreak/>
        <w:t>3. Условия реализации учебной дисциплины</w:t>
      </w:r>
    </w:p>
    <w:p w:rsidR="009F5D36" w:rsidRPr="009F5D36" w:rsidRDefault="009F5D36" w:rsidP="009F5D36">
      <w:pPr>
        <w:spacing w:before="0" w:after="0" w:line="240" w:lineRule="auto"/>
        <w:rPr>
          <w:rFonts w:ascii="Times New Roman" w:eastAsia="Calibri" w:hAnsi="Times New Roman" w:cs="Times New Roman"/>
          <w:b/>
          <w:sz w:val="26"/>
          <w:szCs w:val="26"/>
          <w:lang w:eastAsia="ru-RU"/>
        </w:rPr>
      </w:pPr>
    </w:p>
    <w:p w:rsidR="009F5D36" w:rsidRPr="009F5D36" w:rsidRDefault="009F5D36" w:rsidP="009F5D36">
      <w:pPr>
        <w:spacing w:before="0" w:after="0" w:line="240" w:lineRule="auto"/>
        <w:rPr>
          <w:rFonts w:ascii="Times New Roman" w:eastAsia="Times New Roman" w:hAnsi="Times New Roman"/>
          <w:b/>
          <w:bCs/>
          <w:sz w:val="26"/>
          <w:szCs w:val="26"/>
          <w:lang w:eastAsia="ru-RU"/>
        </w:rPr>
      </w:pPr>
      <w:r w:rsidRPr="009F5D36">
        <w:rPr>
          <w:rFonts w:ascii="Times New Roman" w:eastAsia="Times New Roman" w:hAnsi="Times New Roman"/>
          <w:b/>
          <w:bCs/>
          <w:sz w:val="26"/>
          <w:szCs w:val="26"/>
          <w:lang w:eastAsia="ru-RU"/>
        </w:rPr>
        <w:t>3.1. Требования к минимальному материально-техническому обеспечению</w:t>
      </w:r>
    </w:p>
    <w:p w:rsidR="004F617D" w:rsidRPr="009F5D36" w:rsidRDefault="002F2981" w:rsidP="001E03C4">
      <w:pPr>
        <w:spacing w:before="0" w:after="0" w:line="240" w:lineRule="auto"/>
        <w:ind w:firstLine="567"/>
        <w:jc w:val="both"/>
        <w:rPr>
          <w:rFonts w:ascii="Times New Roman" w:eastAsia="Calibri" w:hAnsi="Times New Roman" w:cs="Times New Roman"/>
          <w:bCs/>
          <w:sz w:val="26"/>
          <w:szCs w:val="26"/>
        </w:rPr>
      </w:pPr>
      <w:r>
        <w:rPr>
          <w:rFonts w:ascii="Times New Roman" w:eastAsia="Calibri" w:hAnsi="Times New Roman" w:cs="Times New Roman"/>
          <w:bCs/>
          <w:sz w:val="26"/>
          <w:szCs w:val="26"/>
        </w:rPr>
        <w:t>Для реализации</w:t>
      </w:r>
      <w:r w:rsidR="004F617D" w:rsidRPr="009F5D36">
        <w:rPr>
          <w:rFonts w:ascii="Times New Roman" w:eastAsia="Calibri" w:hAnsi="Times New Roman" w:cs="Times New Roman"/>
          <w:bCs/>
          <w:sz w:val="26"/>
          <w:szCs w:val="26"/>
        </w:rPr>
        <w:t xml:space="preserve"> учебной дисциплины </w:t>
      </w:r>
      <w:r>
        <w:rPr>
          <w:rFonts w:ascii="Times New Roman" w:eastAsia="Calibri" w:hAnsi="Times New Roman" w:cs="Times New Roman"/>
          <w:bCs/>
          <w:sz w:val="26"/>
          <w:szCs w:val="26"/>
        </w:rPr>
        <w:t>имеется в наличии</w:t>
      </w:r>
      <w:r w:rsidR="004F617D" w:rsidRPr="009F5D36">
        <w:rPr>
          <w:rFonts w:ascii="Times New Roman" w:eastAsia="Calibri" w:hAnsi="Times New Roman" w:cs="Times New Roman"/>
          <w:bCs/>
          <w:sz w:val="26"/>
          <w:szCs w:val="26"/>
        </w:rPr>
        <w:t xml:space="preserve"> учебн</w:t>
      </w:r>
      <w:r>
        <w:rPr>
          <w:rFonts w:ascii="Times New Roman" w:eastAsia="Calibri" w:hAnsi="Times New Roman" w:cs="Times New Roman"/>
          <w:bCs/>
          <w:sz w:val="26"/>
          <w:szCs w:val="26"/>
        </w:rPr>
        <w:t>ый кабинет «Русский язык и литература</w:t>
      </w:r>
      <w:r w:rsidR="004F617D" w:rsidRPr="009F5D36">
        <w:rPr>
          <w:rFonts w:ascii="Times New Roman" w:eastAsia="Calibri" w:hAnsi="Times New Roman" w:cs="Times New Roman"/>
          <w:bCs/>
          <w:sz w:val="26"/>
          <w:szCs w:val="26"/>
        </w:rPr>
        <w:t xml:space="preserve">». </w:t>
      </w:r>
    </w:p>
    <w:p w:rsidR="004F617D" w:rsidRPr="009F5D36" w:rsidRDefault="004F617D" w:rsidP="001E03C4">
      <w:pPr>
        <w:spacing w:before="0" w:after="0" w:line="240" w:lineRule="auto"/>
        <w:ind w:firstLine="567"/>
        <w:jc w:val="both"/>
        <w:rPr>
          <w:rFonts w:ascii="Times New Roman" w:eastAsia="Calibri" w:hAnsi="Times New Roman" w:cs="Times New Roman"/>
          <w:b/>
          <w:bCs/>
          <w:sz w:val="26"/>
          <w:szCs w:val="26"/>
        </w:rPr>
      </w:pPr>
      <w:r w:rsidRPr="009F5D36">
        <w:rPr>
          <w:rFonts w:ascii="Times New Roman" w:eastAsia="Calibri" w:hAnsi="Times New Roman" w:cs="Times New Roman"/>
          <w:b/>
          <w:bCs/>
          <w:sz w:val="26"/>
          <w:szCs w:val="26"/>
        </w:rPr>
        <w:t>Оборудование учебного кабинета:</w:t>
      </w:r>
    </w:p>
    <w:p w:rsidR="004F617D" w:rsidRPr="009F5D36" w:rsidRDefault="004F617D" w:rsidP="009F5D36">
      <w:pPr>
        <w:pStyle w:val="afb"/>
        <w:numPr>
          <w:ilvl w:val="0"/>
          <w:numId w:val="18"/>
        </w:numPr>
        <w:spacing w:before="0" w:after="0" w:line="240" w:lineRule="auto"/>
        <w:ind w:left="284"/>
        <w:jc w:val="both"/>
        <w:rPr>
          <w:rFonts w:ascii="Times New Roman" w:eastAsia="Calibri" w:hAnsi="Times New Roman" w:cs="Times New Roman"/>
          <w:bCs/>
          <w:sz w:val="26"/>
          <w:szCs w:val="26"/>
        </w:rPr>
      </w:pPr>
      <w:r w:rsidRPr="009F5D36">
        <w:rPr>
          <w:rFonts w:ascii="Times New Roman" w:eastAsia="Calibri" w:hAnsi="Times New Roman" w:cs="Times New Roman"/>
          <w:bCs/>
          <w:sz w:val="26"/>
          <w:szCs w:val="26"/>
        </w:rPr>
        <w:t>информационно-коммуникативные средства;</w:t>
      </w:r>
    </w:p>
    <w:p w:rsidR="004F617D" w:rsidRPr="009F5D36" w:rsidRDefault="004F617D" w:rsidP="009F5D36">
      <w:pPr>
        <w:pStyle w:val="afb"/>
        <w:numPr>
          <w:ilvl w:val="0"/>
          <w:numId w:val="18"/>
        </w:numPr>
        <w:spacing w:before="0" w:after="0" w:line="240" w:lineRule="auto"/>
        <w:ind w:left="284"/>
        <w:jc w:val="both"/>
        <w:rPr>
          <w:rFonts w:ascii="Times New Roman" w:eastAsia="Calibri" w:hAnsi="Times New Roman" w:cs="Times New Roman"/>
          <w:bCs/>
          <w:sz w:val="26"/>
          <w:szCs w:val="26"/>
        </w:rPr>
      </w:pPr>
      <w:r w:rsidRPr="009F5D36">
        <w:rPr>
          <w:rFonts w:ascii="Times New Roman" w:eastAsia="Calibri" w:hAnsi="Times New Roman" w:cs="Times New Roman"/>
          <w:bCs/>
          <w:sz w:val="26"/>
          <w:szCs w:val="26"/>
        </w:rPr>
        <w:t xml:space="preserve">экранно-звуковые пособия многофункциональный комплекс преподавателя; наглядные пособия; </w:t>
      </w:r>
    </w:p>
    <w:p w:rsidR="004F617D" w:rsidRPr="009F5D36" w:rsidRDefault="004F617D" w:rsidP="009F5D36">
      <w:pPr>
        <w:pStyle w:val="afb"/>
        <w:numPr>
          <w:ilvl w:val="0"/>
          <w:numId w:val="18"/>
        </w:numPr>
        <w:spacing w:before="0" w:after="0" w:line="240" w:lineRule="auto"/>
        <w:ind w:left="284"/>
        <w:jc w:val="both"/>
        <w:rPr>
          <w:rFonts w:ascii="Times New Roman" w:eastAsia="Calibri" w:hAnsi="Times New Roman" w:cs="Times New Roman"/>
          <w:bCs/>
          <w:sz w:val="26"/>
          <w:szCs w:val="26"/>
        </w:rPr>
      </w:pPr>
      <w:r w:rsidRPr="009F5D36">
        <w:rPr>
          <w:rFonts w:ascii="Times New Roman" w:eastAsia="Calibri" w:hAnsi="Times New Roman" w:cs="Times New Roman"/>
          <w:bCs/>
          <w:sz w:val="26"/>
          <w:szCs w:val="26"/>
        </w:rPr>
        <w:t xml:space="preserve">комплект технической документации, в том числе паспорта на средства обучения, инструкции по их использованию и технике безопасности; </w:t>
      </w:r>
    </w:p>
    <w:p w:rsidR="004F617D" w:rsidRPr="009F5D36" w:rsidRDefault="004F617D" w:rsidP="009F5D36">
      <w:pPr>
        <w:pStyle w:val="afb"/>
        <w:numPr>
          <w:ilvl w:val="0"/>
          <w:numId w:val="18"/>
        </w:numPr>
        <w:spacing w:before="0" w:after="0" w:line="240" w:lineRule="auto"/>
        <w:ind w:left="284"/>
        <w:jc w:val="both"/>
        <w:rPr>
          <w:rFonts w:ascii="Times New Roman" w:eastAsia="Calibri" w:hAnsi="Times New Roman" w:cs="Times New Roman"/>
          <w:bCs/>
          <w:sz w:val="26"/>
          <w:szCs w:val="26"/>
        </w:rPr>
      </w:pPr>
      <w:r w:rsidRPr="009F5D36">
        <w:rPr>
          <w:rFonts w:ascii="Times New Roman" w:eastAsia="Calibri" w:hAnsi="Times New Roman" w:cs="Times New Roman"/>
          <w:bCs/>
          <w:sz w:val="26"/>
          <w:szCs w:val="26"/>
        </w:rPr>
        <w:t xml:space="preserve">библиотечный фонд.                                                                                                                                                                                                                 </w:t>
      </w:r>
    </w:p>
    <w:p w:rsidR="004F617D" w:rsidRPr="009F5D36" w:rsidRDefault="004F617D" w:rsidP="001E03C4">
      <w:pPr>
        <w:spacing w:before="0" w:after="0" w:line="240" w:lineRule="auto"/>
        <w:ind w:firstLine="567"/>
        <w:jc w:val="both"/>
        <w:rPr>
          <w:rFonts w:ascii="Times New Roman" w:eastAsia="Calibri" w:hAnsi="Times New Roman" w:cs="Times New Roman"/>
          <w:b/>
          <w:bCs/>
          <w:sz w:val="26"/>
          <w:szCs w:val="26"/>
        </w:rPr>
      </w:pPr>
      <w:r w:rsidRPr="009F5D36">
        <w:rPr>
          <w:rFonts w:ascii="Times New Roman" w:eastAsia="Calibri" w:hAnsi="Times New Roman" w:cs="Times New Roman"/>
          <w:b/>
          <w:bCs/>
          <w:sz w:val="26"/>
          <w:szCs w:val="26"/>
        </w:rPr>
        <w:t xml:space="preserve">Технические средства обучения: </w:t>
      </w:r>
    </w:p>
    <w:p w:rsidR="004F617D" w:rsidRPr="009F5D36" w:rsidRDefault="004F617D" w:rsidP="009F5D36">
      <w:pPr>
        <w:pStyle w:val="afb"/>
        <w:numPr>
          <w:ilvl w:val="0"/>
          <w:numId w:val="19"/>
        </w:numPr>
        <w:spacing w:before="0" w:after="0" w:line="240" w:lineRule="auto"/>
        <w:ind w:left="284"/>
        <w:jc w:val="both"/>
        <w:rPr>
          <w:rFonts w:ascii="Times New Roman" w:eastAsia="Calibri" w:hAnsi="Times New Roman" w:cs="Times New Roman"/>
          <w:bCs/>
          <w:sz w:val="26"/>
          <w:szCs w:val="26"/>
        </w:rPr>
      </w:pPr>
      <w:r w:rsidRPr="009F5D36">
        <w:rPr>
          <w:rFonts w:ascii="Times New Roman" w:eastAsia="Calibri" w:hAnsi="Times New Roman" w:cs="Times New Roman"/>
          <w:bCs/>
          <w:sz w:val="26"/>
          <w:szCs w:val="26"/>
        </w:rPr>
        <w:t>мультимедийное оборудование, при помощи которого участники образовательного процесса могут просматривать визуальную информацию по литературе, создавать презентации, видеоматериалы, иные документы.</w:t>
      </w:r>
    </w:p>
    <w:p w:rsidR="004F617D" w:rsidRPr="009F5D36" w:rsidRDefault="004F617D" w:rsidP="001E03C4">
      <w:pPr>
        <w:spacing w:before="0" w:after="0" w:line="240" w:lineRule="auto"/>
        <w:rPr>
          <w:rFonts w:ascii="Times New Roman" w:eastAsia="Calibri" w:hAnsi="Times New Roman" w:cs="Times New Roman"/>
          <w:sz w:val="26"/>
          <w:szCs w:val="26"/>
          <w:u w:val="single"/>
          <w:lang w:eastAsia="ru-RU"/>
        </w:rPr>
      </w:pPr>
    </w:p>
    <w:p w:rsidR="004F617D" w:rsidRPr="009F5D36" w:rsidRDefault="004F617D" w:rsidP="001E03C4">
      <w:pPr>
        <w:spacing w:before="0" w:after="0" w:line="240" w:lineRule="auto"/>
        <w:jc w:val="both"/>
        <w:rPr>
          <w:rFonts w:ascii="Times New Roman" w:eastAsia="Calibri" w:hAnsi="Times New Roman" w:cs="Times New Roman"/>
          <w:b/>
          <w:sz w:val="26"/>
          <w:szCs w:val="26"/>
          <w:lang w:eastAsia="ru-RU"/>
        </w:rPr>
      </w:pPr>
      <w:r w:rsidRPr="009F5D36">
        <w:rPr>
          <w:rFonts w:ascii="Times New Roman" w:eastAsia="Calibri" w:hAnsi="Times New Roman" w:cs="Times New Roman"/>
          <w:b/>
          <w:sz w:val="26"/>
          <w:szCs w:val="26"/>
          <w:lang w:eastAsia="ru-RU"/>
        </w:rPr>
        <w:t>3.2 Информационное обеспечение обучения.</w:t>
      </w:r>
    </w:p>
    <w:p w:rsidR="009F5D36" w:rsidRPr="009F5D36" w:rsidRDefault="009F5D36" w:rsidP="001E03C4">
      <w:pPr>
        <w:spacing w:before="0" w:after="0" w:line="240" w:lineRule="auto"/>
        <w:jc w:val="both"/>
        <w:rPr>
          <w:rFonts w:ascii="Times New Roman" w:eastAsia="Calibri" w:hAnsi="Times New Roman" w:cs="Times New Roman"/>
          <w:b/>
          <w:sz w:val="26"/>
          <w:szCs w:val="26"/>
          <w:lang w:eastAsia="ru-RU"/>
        </w:rPr>
      </w:pPr>
    </w:p>
    <w:p w:rsidR="004F617D" w:rsidRPr="009F5D36" w:rsidRDefault="004F617D" w:rsidP="009F5D36">
      <w:pPr>
        <w:spacing w:before="0" w:after="0" w:line="240" w:lineRule="auto"/>
        <w:jc w:val="center"/>
        <w:rPr>
          <w:rFonts w:ascii="Times New Roman" w:eastAsia="Calibri" w:hAnsi="Times New Roman" w:cs="Times New Roman"/>
          <w:b/>
          <w:sz w:val="26"/>
          <w:szCs w:val="26"/>
          <w:lang w:eastAsia="ru-RU"/>
        </w:rPr>
      </w:pPr>
      <w:r w:rsidRPr="009F5D36">
        <w:rPr>
          <w:rFonts w:ascii="Times New Roman" w:eastAsia="Calibri" w:hAnsi="Times New Roman" w:cs="Times New Roman"/>
          <w:b/>
          <w:sz w:val="26"/>
          <w:szCs w:val="26"/>
          <w:lang w:eastAsia="ru-RU"/>
        </w:rPr>
        <w:t>Перечень рекомендуемых учебных изданий, интернет-ресурсов, дополнительной литературы.</w:t>
      </w:r>
    </w:p>
    <w:p w:rsidR="004F617D" w:rsidRPr="009F5D36" w:rsidRDefault="004F617D" w:rsidP="001E03C4">
      <w:pPr>
        <w:spacing w:before="0" w:after="0" w:line="240" w:lineRule="auto"/>
        <w:rPr>
          <w:rFonts w:ascii="Times New Roman" w:eastAsia="Calibri" w:hAnsi="Times New Roman" w:cs="Times New Roman"/>
          <w:sz w:val="26"/>
          <w:szCs w:val="26"/>
          <w:u w:val="single"/>
          <w:lang w:eastAsia="ru-RU"/>
        </w:rPr>
      </w:pPr>
    </w:p>
    <w:p w:rsidR="009065CD" w:rsidRPr="009F5D36" w:rsidRDefault="004F617D" w:rsidP="0091466E">
      <w:pPr>
        <w:tabs>
          <w:tab w:val="center" w:pos="4677"/>
          <w:tab w:val="left" w:pos="6360"/>
        </w:tabs>
        <w:spacing w:before="0" w:after="0" w:line="240" w:lineRule="auto"/>
        <w:ind w:firstLine="567"/>
        <w:jc w:val="center"/>
        <w:rPr>
          <w:rFonts w:ascii="Times New Roman" w:eastAsia="Calibri" w:hAnsi="Times New Roman" w:cs="Times New Roman"/>
          <w:b/>
          <w:i/>
          <w:sz w:val="26"/>
          <w:szCs w:val="26"/>
          <w:lang w:eastAsia="ru-RU"/>
        </w:rPr>
      </w:pPr>
      <w:r w:rsidRPr="009F5D36">
        <w:rPr>
          <w:rFonts w:ascii="Times New Roman" w:eastAsia="Calibri" w:hAnsi="Times New Roman" w:cs="Times New Roman"/>
          <w:b/>
          <w:i/>
          <w:sz w:val="26"/>
          <w:szCs w:val="26"/>
          <w:lang w:eastAsia="ru-RU"/>
        </w:rPr>
        <w:t>Основные источники:</w:t>
      </w:r>
    </w:p>
    <w:p w:rsidR="009065CD" w:rsidRPr="009F5D36" w:rsidRDefault="009065CD" w:rsidP="0091466E">
      <w:pPr>
        <w:pStyle w:val="aa"/>
        <w:spacing w:before="0"/>
        <w:ind w:firstLine="567"/>
        <w:jc w:val="both"/>
        <w:rPr>
          <w:rFonts w:ascii="Times New Roman" w:hAnsi="Times New Roman" w:cs="Times New Roman"/>
          <w:sz w:val="26"/>
          <w:szCs w:val="26"/>
        </w:rPr>
      </w:pPr>
      <w:r w:rsidRPr="009F5D36">
        <w:rPr>
          <w:rFonts w:ascii="Times New Roman" w:hAnsi="Times New Roman" w:cs="Times New Roman"/>
          <w:sz w:val="26"/>
          <w:szCs w:val="26"/>
        </w:rPr>
        <w:t>1. Русский язык и ли</w:t>
      </w:r>
      <w:r w:rsidR="00797245">
        <w:rPr>
          <w:rFonts w:ascii="Times New Roman" w:hAnsi="Times New Roman" w:cs="Times New Roman"/>
          <w:sz w:val="26"/>
          <w:szCs w:val="26"/>
        </w:rPr>
        <w:t>тература. Часть 1. Русский язык</w:t>
      </w:r>
      <w:r w:rsidRPr="009F5D36">
        <w:rPr>
          <w:rFonts w:ascii="Times New Roman" w:hAnsi="Times New Roman" w:cs="Times New Roman"/>
          <w:sz w:val="26"/>
          <w:szCs w:val="26"/>
        </w:rPr>
        <w:t>: учебник / под</w:t>
      </w:r>
      <w:r w:rsidR="007C7447">
        <w:rPr>
          <w:rFonts w:ascii="Times New Roman" w:hAnsi="Times New Roman" w:cs="Times New Roman"/>
          <w:sz w:val="26"/>
          <w:szCs w:val="26"/>
        </w:rPr>
        <w:t xml:space="preserve"> ред. А. В. Алексеева. — Москва</w:t>
      </w:r>
      <w:r w:rsidRPr="009F5D36">
        <w:rPr>
          <w:rFonts w:ascii="Times New Roman" w:hAnsi="Times New Roman" w:cs="Times New Roman"/>
          <w:sz w:val="26"/>
          <w:szCs w:val="26"/>
        </w:rPr>
        <w:t>: ИНФРА-М, 202</w:t>
      </w:r>
      <w:r w:rsidR="001E2585">
        <w:rPr>
          <w:rFonts w:ascii="Times New Roman" w:hAnsi="Times New Roman" w:cs="Times New Roman"/>
          <w:sz w:val="26"/>
          <w:szCs w:val="26"/>
        </w:rPr>
        <w:t>2</w:t>
      </w:r>
      <w:r w:rsidRPr="009F5D36">
        <w:rPr>
          <w:rFonts w:ascii="Times New Roman" w:hAnsi="Times New Roman" w:cs="Times New Roman"/>
          <w:sz w:val="26"/>
          <w:szCs w:val="26"/>
        </w:rPr>
        <w:t xml:space="preserve">. — 363 с. — (Среднее профессиональное образование). - </w:t>
      </w:r>
      <w:r w:rsidR="00797245">
        <w:rPr>
          <w:rFonts w:ascii="Times New Roman" w:hAnsi="Times New Roman" w:cs="Times New Roman"/>
          <w:sz w:val="26"/>
          <w:szCs w:val="26"/>
        </w:rPr>
        <w:t>ISBN 978-5-16-014499-3. - Текст</w:t>
      </w:r>
      <w:r w:rsidRPr="009F5D36">
        <w:rPr>
          <w:rFonts w:ascii="Times New Roman" w:hAnsi="Times New Roman" w:cs="Times New Roman"/>
          <w:sz w:val="26"/>
          <w:szCs w:val="26"/>
        </w:rPr>
        <w:t xml:space="preserve">: электронный. - URL: </w:t>
      </w:r>
      <w:hyperlink r:id="rId10" w:history="1">
        <w:r w:rsidRPr="009F5D36">
          <w:rPr>
            <w:rStyle w:val="afa"/>
            <w:rFonts w:ascii="Times New Roman" w:hAnsi="Times New Roman" w:cs="Times New Roman"/>
            <w:sz w:val="26"/>
            <w:szCs w:val="26"/>
          </w:rPr>
          <w:t>https://znanium.com/catalog/product/1083279</w:t>
        </w:r>
      </w:hyperlink>
      <w:r w:rsidRPr="009F5D36">
        <w:rPr>
          <w:rFonts w:ascii="Times New Roman" w:hAnsi="Times New Roman" w:cs="Times New Roman"/>
          <w:sz w:val="26"/>
          <w:szCs w:val="26"/>
        </w:rPr>
        <w:t>. – Режим доступа: по подписке.</w:t>
      </w:r>
    </w:p>
    <w:p w:rsidR="009065CD" w:rsidRPr="009F5D36" w:rsidRDefault="009065CD" w:rsidP="0091466E">
      <w:pPr>
        <w:pStyle w:val="aa"/>
        <w:spacing w:before="0"/>
        <w:ind w:firstLine="567"/>
        <w:jc w:val="both"/>
        <w:rPr>
          <w:rFonts w:ascii="Times New Roman" w:hAnsi="Times New Roman" w:cs="Times New Roman"/>
          <w:sz w:val="26"/>
          <w:szCs w:val="26"/>
        </w:rPr>
      </w:pPr>
      <w:r w:rsidRPr="009F5D36">
        <w:rPr>
          <w:rFonts w:ascii="Times New Roman" w:hAnsi="Times New Roman" w:cs="Times New Roman"/>
          <w:sz w:val="26"/>
          <w:szCs w:val="26"/>
        </w:rPr>
        <w:t>2. Сухотинская, А</w:t>
      </w:r>
      <w:r w:rsidR="00797245">
        <w:rPr>
          <w:rFonts w:ascii="Times New Roman" w:hAnsi="Times New Roman" w:cs="Times New Roman"/>
          <w:sz w:val="26"/>
          <w:szCs w:val="26"/>
        </w:rPr>
        <w:t>. В. Русский язык</w:t>
      </w:r>
      <w:r w:rsidRPr="009F5D36">
        <w:rPr>
          <w:rFonts w:ascii="Times New Roman" w:hAnsi="Times New Roman" w:cs="Times New Roman"/>
          <w:sz w:val="26"/>
          <w:szCs w:val="26"/>
        </w:rPr>
        <w:t>: учебное пособ</w:t>
      </w:r>
      <w:r w:rsidR="007C7447">
        <w:rPr>
          <w:rFonts w:ascii="Times New Roman" w:hAnsi="Times New Roman" w:cs="Times New Roman"/>
          <w:sz w:val="26"/>
          <w:szCs w:val="26"/>
        </w:rPr>
        <w:t>ие / А.В. Сухотинская. — Москва</w:t>
      </w:r>
      <w:r w:rsidRPr="009F5D36">
        <w:rPr>
          <w:rFonts w:ascii="Times New Roman" w:hAnsi="Times New Roman" w:cs="Times New Roman"/>
          <w:sz w:val="26"/>
          <w:szCs w:val="26"/>
        </w:rPr>
        <w:t>: ИНФРА-М, 202</w:t>
      </w:r>
      <w:r w:rsidR="001E2585">
        <w:rPr>
          <w:rFonts w:ascii="Times New Roman" w:hAnsi="Times New Roman" w:cs="Times New Roman"/>
          <w:sz w:val="26"/>
          <w:szCs w:val="26"/>
        </w:rPr>
        <w:t>3</w:t>
      </w:r>
      <w:r w:rsidRPr="009F5D36">
        <w:rPr>
          <w:rFonts w:ascii="Times New Roman" w:hAnsi="Times New Roman" w:cs="Times New Roman"/>
          <w:sz w:val="26"/>
          <w:szCs w:val="26"/>
        </w:rPr>
        <w:t xml:space="preserve">. — 215 с. — (Среднее профессиональное образование). — DOI 10.12737/989175. - </w:t>
      </w:r>
      <w:r w:rsidR="00797245">
        <w:rPr>
          <w:rFonts w:ascii="Times New Roman" w:hAnsi="Times New Roman" w:cs="Times New Roman"/>
          <w:sz w:val="26"/>
          <w:szCs w:val="26"/>
        </w:rPr>
        <w:t>ISBN 978-5-16-014533-4. - Текст</w:t>
      </w:r>
      <w:r w:rsidRPr="009F5D36">
        <w:rPr>
          <w:rFonts w:ascii="Times New Roman" w:hAnsi="Times New Roman" w:cs="Times New Roman"/>
          <w:sz w:val="26"/>
          <w:szCs w:val="26"/>
        </w:rPr>
        <w:t xml:space="preserve">: электронный. - URL: </w:t>
      </w:r>
      <w:hyperlink r:id="rId11" w:history="1">
        <w:r w:rsidRPr="009F5D36">
          <w:rPr>
            <w:rStyle w:val="afa"/>
            <w:rFonts w:ascii="Times New Roman" w:hAnsi="Times New Roman" w:cs="Times New Roman"/>
            <w:sz w:val="26"/>
            <w:szCs w:val="26"/>
          </w:rPr>
          <w:t>https://znanium.com/catalog/product/989175</w:t>
        </w:r>
      </w:hyperlink>
      <w:r w:rsidRPr="009F5D36">
        <w:rPr>
          <w:rFonts w:ascii="Times New Roman" w:hAnsi="Times New Roman" w:cs="Times New Roman"/>
          <w:sz w:val="26"/>
          <w:szCs w:val="26"/>
        </w:rPr>
        <w:t>– Режим доступа: по подписке.</w:t>
      </w:r>
    </w:p>
    <w:p w:rsidR="009065CD" w:rsidRPr="009F5D36" w:rsidRDefault="009065CD" w:rsidP="0091466E">
      <w:pPr>
        <w:pStyle w:val="aa"/>
        <w:spacing w:before="0"/>
        <w:ind w:firstLine="567"/>
        <w:jc w:val="both"/>
        <w:rPr>
          <w:rFonts w:ascii="Times New Roman" w:hAnsi="Times New Roman" w:cs="Times New Roman"/>
          <w:sz w:val="26"/>
          <w:szCs w:val="26"/>
        </w:rPr>
      </w:pPr>
      <w:r w:rsidRPr="009F5D36">
        <w:rPr>
          <w:rFonts w:ascii="Times New Roman" w:hAnsi="Times New Roman" w:cs="Times New Roman"/>
          <w:sz w:val="26"/>
          <w:szCs w:val="26"/>
        </w:rPr>
        <w:t>3. Русский язык</w:t>
      </w:r>
      <w:r w:rsidR="007C7447">
        <w:rPr>
          <w:rFonts w:ascii="Times New Roman" w:hAnsi="Times New Roman" w:cs="Times New Roman"/>
          <w:sz w:val="26"/>
          <w:szCs w:val="26"/>
        </w:rPr>
        <w:t xml:space="preserve"> и литература</w:t>
      </w:r>
      <w:r w:rsidR="00797245">
        <w:rPr>
          <w:rFonts w:ascii="Times New Roman" w:hAnsi="Times New Roman" w:cs="Times New Roman"/>
          <w:sz w:val="26"/>
          <w:szCs w:val="26"/>
        </w:rPr>
        <w:t>: учебное пособие</w:t>
      </w:r>
      <w:r w:rsidRPr="009F5D36">
        <w:rPr>
          <w:rFonts w:ascii="Times New Roman" w:hAnsi="Times New Roman" w:cs="Times New Roman"/>
          <w:sz w:val="26"/>
          <w:szCs w:val="26"/>
        </w:rPr>
        <w:t>: в 2 частях. Ч. 1. Русский язык. Практикум / под</w:t>
      </w:r>
      <w:r w:rsidR="00797245">
        <w:rPr>
          <w:rFonts w:ascii="Times New Roman" w:hAnsi="Times New Roman" w:cs="Times New Roman"/>
          <w:sz w:val="26"/>
          <w:szCs w:val="26"/>
        </w:rPr>
        <w:t xml:space="preserve"> ред. А. В. Алексеева. — Москва</w:t>
      </w:r>
      <w:r w:rsidRPr="009F5D36">
        <w:rPr>
          <w:rFonts w:ascii="Times New Roman" w:hAnsi="Times New Roman" w:cs="Times New Roman"/>
          <w:sz w:val="26"/>
          <w:szCs w:val="26"/>
        </w:rPr>
        <w:t>: ИНФРА-М, 202</w:t>
      </w:r>
      <w:r w:rsidR="001E2585">
        <w:rPr>
          <w:rFonts w:ascii="Times New Roman" w:hAnsi="Times New Roman" w:cs="Times New Roman"/>
          <w:sz w:val="26"/>
          <w:szCs w:val="26"/>
        </w:rPr>
        <w:t>2</w:t>
      </w:r>
      <w:r w:rsidRPr="009F5D36">
        <w:rPr>
          <w:rFonts w:ascii="Times New Roman" w:hAnsi="Times New Roman" w:cs="Times New Roman"/>
          <w:sz w:val="26"/>
          <w:szCs w:val="26"/>
        </w:rPr>
        <w:t xml:space="preserve">. — 195 с. — (Среднее профессиональное образование). - </w:t>
      </w:r>
      <w:r w:rsidR="00797245">
        <w:rPr>
          <w:rFonts w:ascii="Times New Roman" w:hAnsi="Times New Roman" w:cs="Times New Roman"/>
          <w:sz w:val="26"/>
          <w:szCs w:val="26"/>
        </w:rPr>
        <w:t>ISBN 978-5-16-014498-6. - Текст</w:t>
      </w:r>
      <w:r w:rsidRPr="009F5D36">
        <w:rPr>
          <w:rFonts w:ascii="Times New Roman" w:hAnsi="Times New Roman" w:cs="Times New Roman"/>
          <w:sz w:val="26"/>
          <w:szCs w:val="26"/>
        </w:rPr>
        <w:t xml:space="preserve">: электронный. - URL: </w:t>
      </w:r>
      <w:hyperlink r:id="rId12" w:history="1">
        <w:r w:rsidRPr="009F5D36">
          <w:rPr>
            <w:rStyle w:val="afa"/>
            <w:rFonts w:ascii="Times New Roman" w:hAnsi="Times New Roman" w:cs="Times New Roman"/>
            <w:sz w:val="26"/>
            <w:szCs w:val="26"/>
          </w:rPr>
          <w:t>https://znanium.com/catalog/product/1342121</w:t>
        </w:r>
      </w:hyperlink>
      <w:r w:rsidRPr="009F5D36">
        <w:rPr>
          <w:rFonts w:ascii="Times New Roman" w:hAnsi="Times New Roman" w:cs="Times New Roman"/>
          <w:sz w:val="26"/>
          <w:szCs w:val="26"/>
        </w:rPr>
        <w:t>. – Режим доступа: по подписке.</w:t>
      </w:r>
    </w:p>
    <w:p w:rsidR="004F617D" w:rsidRPr="009F5D36" w:rsidRDefault="004F617D" w:rsidP="0091466E">
      <w:pPr>
        <w:tabs>
          <w:tab w:val="center" w:pos="4677"/>
          <w:tab w:val="left" w:pos="6360"/>
        </w:tabs>
        <w:spacing w:before="0" w:after="0" w:line="240" w:lineRule="auto"/>
        <w:ind w:firstLine="567"/>
        <w:jc w:val="both"/>
        <w:rPr>
          <w:rFonts w:ascii="Times New Roman" w:eastAsia="Calibri" w:hAnsi="Times New Roman" w:cs="Times New Roman"/>
          <w:sz w:val="26"/>
          <w:szCs w:val="26"/>
          <w:lang w:eastAsia="ru-RU"/>
        </w:rPr>
      </w:pPr>
      <w:r w:rsidRPr="009F5D36">
        <w:rPr>
          <w:rFonts w:ascii="Times New Roman" w:eastAsia="Calibri" w:hAnsi="Times New Roman" w:cs="Times New Roman"/>
          <w:sz w:val="26"/>
          <w:szCs w:val="26"/>
          <w:lang w:eastAsia="ru-RU"/>
        </w:rPr>
        <w:tab/>
      </w:r>
    </w:p>
    <w:p w:rsidR="004F617D" w:rsidRPr="009F5D36" w:rsidRDefault="004F617D" w:rsidP="0091466E">
      <w:pPr>
        <w:spacing w:before="0" w:after="0" w:line="240" w:lineRule="auto"/>
        <w:ind w:firstLine="567"/>
        <w:jc w:val="center"/>
        <w:rPr>
          <w:rFonts w:ascii="Times New Roman" w:eastAsia="Calibri" w:hAnsi="Times New Roman" w:cs="Times New Roman"/>
          <w:b/>
          <w:i/>
          <w:sz w:val="26"/>
          <w:szCs w:val="26"/>
          <w:lang w:eastAsia="ru-RU"/>
        </w:rPr>
      </w:pPr>
      <w:r w:rsidRPr="009F5D36">
        <w:rPr>
          <w:rFonts w:ascii="Times New Roman" w:eastAsia="Calibri" w:hAnsi="Times New Roman" w:cs="Times New Roman"/>
          <w:b/>
          <w:i/>
          <w:sz w:val="26"/>
          <w:szCs w:val="26"/>
          <w:lang w:eastAsia="ru-RU"/>
        </w:rPr>
        <w:t>Дополнительная литература:</w:t>
      </w:r>
    </w:p>
    <w:p w:rsidR="0021175F" w:rsidRPr="001B247A" w:rsidRDefault="0021175F" w:rsidP="00914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567"/>
        <w:jc w:val="both"/>
        <w:rPr>
          <w:rFonts w:ascii="Times New Roman" w:hAnsi="Times New Roman" w:cs="Times New Roman"/>
          <w:sz w:val="26"/>
          <w:szCs w:val="26"/>
          <w:shd w:val="clear" w:color="auto" w:fill="FFFFFF"/>
        </w:rPr>
      </w:pPr>
      <w:r w:rsidRPr="001B247A">
        <w:rPr>
          <w:rFonts w:ascii="Times New Roman" w:hAnsi="Times New Roman" w:cs="Times New Roman"/>
          <w:sz w:val="26"/>
          <w:szCs w:val="26"/>
          <w:shd w:val="clear" w:color="auto" w:fill="FFFFFF"/>
        </w:rPr>
        <w:t>1.Новикова, Л. И. Русский язык: Практикум для СПО / Новикова Л.И., Солов</w:t>
      </w:r>
      <w:r w:rsidR="00797245">
        <w:rPr>
          <w:rFonts w:ascii="Times New Roman" w:hAnsi="Times New Roman" w:cs="Times New Roman"/>
          <w:sz w:val="26"/>
          <w:szCs w:val="26"/>
          <w:shd w:val="clear" w:color="auto" w:fill="FFFFFF"/>
        </w:rPr>
        <w:t>ьева Н.Ю., Фысина У.Н. - Москва</w:t>
      </w:r>
      <w:r w:rsidRPr="001B247A">
        <w:rPr>
          <w:rFonts w:ascii="Times New Roman" w:hAnsi="Times New Roman" w:cs="Times New Roman"/>
          <w:sz w:val="26"/>
          <w:szCs w:val="26"/>
          <w:shd w:val="clear" w:color="auto" w:fill="FFFFFF"/>
        </w:rPr>
        <w:t>:РГУП, 20</w:t>
      </w:r>
      <w:r w:rsidR="001E2585">
        <w:rPr>
          <w:rFonts w:ascii="Times New Roman" w:hAnsi="Times New Roman" w:cs="Times New Roman"/>
          <w:sz w:val="26"/>
          <w:szCs w:val="26"/>
          <w:shd w:val="clear" w:color="auto" w:fill="FFFFFF"/>
        </w:rPr>
        <w:t>20</w:t>
      </w:r>
      <w:r w:rsidRPr="001B247A">
        <w:rPr>
          <w:rFonts w:ascii="Times New Roman" w:hAnsi="Times New Roman" w:cs="Times New Roman"/>
          <w:sz w:val="26"/>
          <w:szCs w:val="26"/>
          <w:shd w:val="clear" w:color="auto" w:fill="FFFFFF"/>
        </w:rPr>
        <w:t xml:space="preserve">. - 256 с.: </w:t>
      </w:r>
      <w:r w:rsidR="00797245">
        <w:rPr>
          <w:rFonts w:ascii="Times New Roman" w:hAnsi="Times New Roman" w:cs="Times New Roman"/>
          <w:sz w:val="26"/>
          <w:szCs w:val="26"/>
          <w:shd w:val="clear" w:color="auto" w:fill="FFFFFF"/>
        </w:rPr>
        <w:t>ISBN 978-5-93916-586-0. - Текст</w:t>
      </w:r>
      <w:r w:rsidRPr="001B247A">
        <w:rPr>
          <w:rFonts w:ascii="Times New Roman" w:hAnsi="Times New Roman" w:cs="Times New Roman"/>
          <w:sz w:val="26"/>
          <w:szCs w:val="26"/>
          <w:shd w:val="clear" w:color="auto" w:fill="FFFFFF"/>
        </w:rPr>
        <w:t>: электронный. - URL: https://znanium.com/catalog/product/1006893 – Режим доступа: по подписке.</w:t>
      </w:r>
    </w:p>
    <w:p w:rsidR="0021175F" w:rsidRPr="001B247A" w:rsidRDefault="0021175F" w:rsidP="0091466E">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 </w:t>
      </w:r>
      <w:r w:rsidRPr="001B247A">
        <w:rPr>
          <w:rFonts w:ascii="Times New Roman" w:eastAsia="Times New Roman" w:hAnsi="Times New Roman" w:cs="Times New Roman"/>
          <w:color w:val="000000"/>
          <w:sz w:val="26"/>
          <w:szCs w:val="26"/>
          <w:lang w:eastAsia="ru-RU"/>
        </w:rPr>
        <w:t>Воителева Т.М.  Русский язык: орфография, пунктуация, культура речи.: учебно-практическое пособие/ Т.М. Воителева, В.В. Тихонова – Москва: КноРус, 20</w:t>
      </w:r>
      <w:r w:rsidR="001E2585">
        <w:rPr>
          <w:rFonts w:ascii="Times New Roman" w:eastAsia="Times New Roman" w:hAnsi="Times New Roman" w:cs="Times New Roman"/>
          <w:color w:val="000000"/>
          <w:sz w:val="26"/>
          <w:szCs w:val="26"/>
          <w:lang w:eastAsia="ru-RU"/>
        </w:rPr>
        <w:t>2</w:t>
      </w:r>
      <w:r w:rsidRPr="001B247A">
        <w:rPr>
          <w:rFonts w:ascii="Times New Roman" w:eastAsia="Times New Roman" w:hAnsi="Times New Roman" w:cs="Times New Roman"/>
          <w:color w:val="000000"/>
          <w:sz w:val="26"/>
          <w:szCs w:val="26"/>
          <w:lang w:eastAsia="ru-RU"/>
        </w:rPr>
        <w:t>1</w:t>
      </w:r>
    </w:p>
    <w:p w:rsidR="0021175F" w:rsidRPr="001B247A" w:rsidRDefault="0021175F" w:rsidP="0091466E">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3. </w:t>
      </w:r>
      <w:r w:rsidRPr="001B247A">
        <w:rPr>
          <w:rFonts w:ascii="Times New Roman" w:eastAsia="Times New Roman" w:hAnsi="Times New Roman" w:cs="Times New Roman"/>
          <w:color w:val="000000"/>
          <w:sz w:val="26"/>
          <w:szCs w:val="26"/>
          <w:lang w:eastAsia="ru-RU"/>
        </w:rPr>
        <w:t>Голуб И.Б. Русский язык.: справочник/ И.Б. Голуб – Москва: КноРус, 202</w:t>
      </w:r>
      <w:r w:rsidR="001E2585">
        <w:rPr>
          <w:rFonts w:ascii="Times New Roman" w:eastAsia="Times New Roman" w:hAnsi="Times New Roman" w:cs="Times New Roman"/>
          <w:color w:val="000000"/>
          <w:sz w:val="26"/>
          <w:szCs w:val="26"/>
          <w:lang w:eastAsia="ru-RU"/>
        </w:rPr>
        <w:t>2</w:t>
      </w:r>
    </w:p>
    <w:p w:rsidR="0021175F" w:rsidRDefault="001E2585" w:rsidP="0091466E">
      <w:pPr>
        <w:shd w:val="clear" w:color="auto" w:fill="FFFFFF"/>
        <w:spacing w:before="0"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21175F">
        <w:rPr>
          <w:rFonts w:ascii="Times New Roman" w:eastAsia="Times New Roman" w:hAnsi="Times New Roman" w:cs="Times New Roman"/>
          <w:color w:val="000000"/>
          <w:sz w:val="26"/>
          <w:szCs w:val="26"/>
          <w:lang w:eastAsia="ru-RU"/>
        </w:rPr>
        <w:t xml:space="preserve">. </w:t>
      </w:r>
      <w:r w:rsidR="0021175F" w:rsidRPr="001B247A">
        <w:rPr>
          <w:rFonts w:ascii="Times New Roman" w:eastAsia="Times New Roman" w:hAnsi="Times New Roman" w:cs="Times New Roman"/>
          <w:color w:val="000000"/>
          <w:sz w:val="26"/>
          <w:szCs w:val="26"/>
          <w:lang w:eastAsia="ru-RU"/>
        </w:rPr>
        <w:t>Сергеева Е.В. Русский язык и культура речи. Практикум.: учебно-практическое пособие / Е.В. Сергеева – Москва: КноРус, 20</w:t>
      </w:r>
      <w:r>
        <w:rPr>
          <w:rFonts w:ascii="Times New Roman" w:eastAsia="Times New Roman" w:hAnsi="Times New Roman" w:cs="Times New Roman"/>
          <w:color w:val="000000"/>
          <w:sz w:val="26"/>
          <w:szCs w:val="26"/>
          <w:lang w:eastAsia="ru-RU"/>
        </w:rPr>
        <w:t>2</w:t>
      </w:r>
      <w:r w:rsidR="0021175F" w:rsidRPr="001B247A">
        <w:rPr>
          <w:rFonts w:ascii="Times New Roman" w:eastAsia="Times New Roman" w:hAnsi="Times New Roman" w:cs="Times New Roman"/>
          <w:color w:val="000000"/>
          <w:sz w:val="26"/>
          <w:szCs w:val="26"/>
          <w:lang w:eastAsia="ru-RU"/>
        </w:rPr>
        <w:t>1</w:t>
      </w:r>
    </w:p>
    <w:p w:rsidR="009F5D36" w:rsidRPr="009F5D36" w:rsidRDefault="009F5D36" w:rsidP="0091466E">
      <w:pPr>
        <w:pStyle w:val="afb"/>
        <w:spacing w:before="0" w:after="0" w:line="240" w:lineRule="auto"/>
        <w:ind w:left="0" w:firstLine="567"/>
        <w:rPr>
          <w:rFonts w:ascii="Times New Roman" w:hAnsi="Times New Roman" w:cs="Times New Roman"/>
          <w:sz w:val="26"/>
          <w:szCs w:val="26"/>
        </w:rPr>
      </w:pPr>
    </w:p>
    <w:p w:rsidR="009F5D36" w:rsidRPr="009F5D36" w:rsidRDefault="009F5D36" w:rsidP="0091466E">
      <w:pPr>
        <w:pStyle w:val="afb"/>
        <w:spacing w:before="0" w:after="0" w:line="240" w:lineRule="auto"/>
        <w:ind w:left="0" w:firstLine="567"/>
        <w:rPr>
          <w:rFonts w:ascii="Times New Roman" w:hAnsi="Times New Roman" w:cs="Times New Roman"/>
          <w:sz w:val="26"/>
          <w:szCs w:val="26"/>
        </w:rPr>
      </w:pPr>
    </w:p>
    <w:p w:rsidR="009F5D36" w:rsidRPr="009F5D36" w:rsidRDefault="009F5D36" w:rsidP="0091466E">
      <w:pPr>
        <w:spacing w:before="0" w:after="0" w:line="240" w:lineRule="auto"/>
        <w:ind w:firstLine="567"/>
        <w:jc w:val="center"/>
        <w:rPr>
          <w:rFonts w:ascii="Times New Roman" w:hAnsi="Times New Roman"/>
          <w:b/>
          <w:i/>
          <w:sz w:val="26"/>
          <w:szCs w:val="26"/>
        </w:rPr>
      </w:pPr>
      <w:r w:rsidRPr="009F5D36">
        <w:rPr>
          <w:rFonts w:ascii="Times New Roman" w:hAnsi="Times New Roman"/>
          <w:b/>
          <w:i/>
          <w:sz w:val="26"/>
          <w:szCs w:val="26"/>
        </w:rPr>
        <w:t>Интернет-ресурсы:</w:t>
      </w:r>
    </w:p>
    <w:p w:rsidR="0021175F" w:rsidRPr="00EE797E" w:rsidRDefault="0021175F" w:rsidP="0091466E">
      <w:pPr>
        <w:spacing w:before="0" w:after="0" w:line="240" w:lineRule="auto"/>
        <w:ind w:firstLine="567"/>
        <w:jc w:val="both"/>
        <w:rPr>
          <w:rFonts w:ascii="Times New Roman" w:eastAsia="Calibri" w:hAnsi="Times New Roman" w:cs="Times New Roman"/>
          <w:sz w:val="26"/>
          <w:szCs w:val="26"/>
          <w:lang w:eastAsia="ru-RU"/>
        </w:rPr>
      </w:pPr>
      <w:r w:rsidRPr="00EE797E">
        <w:rPr>
          <w:rFonts w:ascii="Times New Roman" w:eastAsia="Calibri" w:hAnsi="Times New Roman" w:cs="Times New Roman"/>
          <w:sz w:val="26"/>
          <w:szCs w:val="26"/>
          <w:lang w:eastAsia="ru-RU"/>
        </w:rPr>
        <w:t xml:space="preserve">1.Русский язык: электронный репетитор (система обучающихся тестов). URL: </w:t>
      </w:r>
      <w:hyperlink r:id="rId13" w:history="1">
        <w:r w:rsidRPr="00342491">
          <w:rPr>
            <w:rStyle w:val="afa"/>
            <w:rFonts w:ascii="Times New Roman" w:eastAsia="Calibri" w:hAnsi="Times New Roman" w:cs="Times New Roman"/>
            <w:sz w:val="26"/>
            <w:szCs w:val="26"/>
            <w:lang w:eastAsia="ru-RU"/>
          </w:rPr>
          <w:t>www.qmci.murmansk.ru/text/bit/1998/32/4/htm</w:t>
        </w:r>
      </w:hyperlink>
    </w:p>
    <w:p w:rsidR="0021175F" w:rsidRPr="00EE797E" w:rsidRDefault="0021175F" w:rsidP="0091466E">
      <w:pPr>
        <w:spacing w:before="0" w:after="0" w:line="240" w:lineRule="auto"/>
        <w:ind w:firstLine="567"/>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r w:rsidRPr="00EE797E">
        <w:rPr>
          <w:rFonts w:ascii="Times New Roman" w:eastAsia="Calibri" w:hAnsi="Times New Roman" w:cs="Times New Roman"/>
          <w:sz w:val="26"/>
          <w:szCs w:val="26"/>
          <w:lang w:eastAsia="ru-RU"/>
        </w:rPr>
        <w:t xml:space="preserve">.Репетитор «Русский язык» (школьный курс). URL: </w:t>
      </w:r>
      <w:hyperlink r:id="rId14" w:history="1">
        <w:r w:rsidRPr="00342491">
          <w:rPr>
            <w:rStyle w:val="afa"/>
            <w:rFonts w:ascii="Times New Roman" w:eastAsia="Calibri" w:hAnsi="Times New Roman" w:cs="Times New Roman"/>
            <w:sz w:val="26"/>
            <w:szCs w:val="26"/>
            <w:lang w:eastAsia="ru-RU"/>
          </w:rPr>
          <w:t>www.edunews.ru</w:t>
        </w:r>
      </w:hyperlink>
    </w:p>
    <w:p w:rsidR="0021175F" w:rsidRPr="00EE797E" w:rsidRDefault="0021175F" w:rsidP="0091466E">
      <w:pPr>
        <w:tabs>
          <w:tab w:val="left" w:pos="360"/>
        </w:tabs>
        <w:spacing w:before="0" w:after="0" w:line="240" w:lineRule="auto"/>
        <w:ind w:firstLine="567"/>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3</w:t>
      </w:r>
      <w:r w:rsidRPr="00EE797E">
        <w:rPr>
          <w:rFonts w:ascii="Times New Roman" w:eastAsia="Calibri" w:hAnsi="Times New Roman" w:cs="Times New Roman"/>
          <w:sz w:val="26"/>
          <w:szCs w:val="26"/>
        </w:rPr>
        <w:t>.</w:t>
      </w:r>
      <w:r w:rsidRPr="00EE797E">
        <w:rPr>
          <w:rFonts w:ascii="Times New Roman" w:eastAsia="Calibri" w:hAnsi="Times New Roman" w:cs="Times New Roman"/>
          <w:sz w:val="26"/>
          <w:szCs w:val="26"/>
          <w:lang w:val="en-US"/>
        </w:rPr>
        <w:t>znanium</w:t>
      </w:r>
      <w:r w:rsidRPr="00EE797E">
        <w:rPr>
          <w:rFonts w:ascii="Times New Roman" w:eastAsia="Calibri" w:hAnsi="Times New Roman" w:cs="Times New Roman"/>
          <w:sz w:val="26"/>
          <w:szCs w:val="26"/>
        </w:rPr>
        <w:t>.</w:t>
      </w:r>
      <w:r w:rsidRPr="00EE797E">
        <w:rPr>
          <w:rFonts w:ascii="Times New Roman" w:eastAsia="Calibri" w:hAnsi="Times New Roman" w:cs="Times New Roman"/>
          <w:sz w:val="26"/>
          <w:szCs w:val="26"/>
          <w:lang w:val="en-US"/>
        </w:rPr>
        <w:t>com</w:t>
      </w:r>
      <w:r w:rsidRPr="00EE797E">
        <w:rPr>
          <w:rFonts w:ascii="Times New Roman" w:eastAsia="Calibri" w:hAnsi="Times New Roman" w:cs="Times New Roman"/>
          <w:sz w:val="26"/>
          <w:szCs w:val="26"/>
        </w:rPr>
        <w:t xml:space="preserve"> – Электронная библиотечная система.</w:t>
      </w:r>
    </w:p>
    <w:p w:rsidR="0021175F" w:rsidRPr="0021175F" w:rsidRDefault="0021175F" w:rsidP="0091466E">
      <w:pPr>
        <w:shd w:val="clear" w:color="auto" w:fill="FFFFFF"/>
        <w:spacing w:before="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A143BF">
        <w:rPr>
          <w:rFonts w:ascii="Times New Roman" w:eastAsia="Times New Roman" w:hAnsi="Times New Roman" w:cs="Times New Roman"/>
          <w:sz w:val="26"/>
          <w:szCs w:val="26"/>
          <w:lang w:eastAsia="ru-RU"/>
        </w:rPr>
        <w:t xml:space="preserve">. Окно открытого доступа </w:t>
      </w:r>
      <w:r w:rsidRPr="00EE797E">
        <w:rPr>
          <w:rFonts w:ascii="Times New Roman" w:eastAsia="Times New Roman" w:hAnsi="Times New Roman" w:cs="Times New Roman"/>
          <w:sz w:val="26"/>
          <w:szCs w:val="26"/>
          <w:lang w:eastAsia="ru-RU"/>
        </w:rPr>
        <w:t xml:space="preserve">Рособразования к информационным ресурсам </w:t>
      </w:r>
      <w:r w:rsidRPr="00EE797E">
        <w:rPr>
          <w:rFonts w:ascii="Times New Roman" w:eastAsia="Times New Roman" w:hAnsi="Times New Roman" w:cs="Times New Roman"/>
          <w:sz w:val="26"/>
          <w:szCs w:val="26"/>
          <w:lang w:val="en-US" w:eastAsia="ru-RU"/>
        </w:rPr>
        <w:t>http</w:t>
      </w:r>
      <w:r>
        <w:rPr>
          <w:rFonts w:ascii="Times New Roman" w:eastAsia="Times New Roman" w:hAnsi="Times New Roman" w:cs="Times New Roman"/>
          <w:sz w:val="26"/>
          <w:szCs w:val="26"/>
          <w:lang w:eastAsia="ru-RU"/>
        </w:rPr>
        <w:t>:</w:t>
      </w:r>
      <w:r w:rsidRPr="00EE797E">
        <w:rPr>
          <w:rFonts w:ascii="Times New Roman" w:eastAsia="Times New Roman" w:hAnsi="Times New Roman" w:cs="Times New Roman"/>
          <w:sz w:val="26"/>
          <w:szCs w:val="26"/>
          <w:lang w:eastAsia="ru-RU"/>
        </w:rPr>
        <w:t xml:space="preserve">// </w:t>
      </w:r>
      <w:hyperlink r:id="rId15" w:history="1">
        <w:r w:rsidRPr="00342491">
          <w:rPr>
            <w:rStyle w:val="afa"/>
            <w:rFonts w:ascii="Times New Roman" w:eastAsia="Times New Roman" w:hAnsi="Times New Roman" w:cs="Times New Roman"/>
            <w:sz w:val="26"/>
            <w:szCs w:val="26"/>
            <w:lang w:val="en-US" w:eastAsia="ru-RU"/>
          </w:rPr>
          <w:t>www</w:t>
        </w:r>
        <w:r w:rsidRPr="00342491">
          <w:rPr>
            <w:rStyle w:val="afa"/>
            <w:rFonts w:ascii="Times New Roman" w:eastAsia="Times New Roman" w:hAnsi="Times New Roman" w:cs="Times New Roman"/>
            <w:sz w:val="26"/>
            <w:szCs w:val="26"/>
            <w:lang w:eastAsia="ru-RU"/>
          </w:rPr>
          <w:t>.</w:t>
        </w:r>
        <w:r w:rsidRPr="00342491">
          <w:rPr>
            <w:rStyle w:val="afa"/>
            <w:rFonts w:ascii="Times New Roman" w:eastAsia="Times New Roman" w:hAnsi="Times New Roman" w:cs="Times New Roman"/>
            <w:sz w:val="26"/>
            <w:szCs w:val="26"/>
            <w:lang w:val="en-US" w:eastAsia="ru-RU"/>
          </w:rPr>
          <w:t>electromonter</w:t>
        </w:r>
        <w:r w:rsidRPr="00342491">
          <w:rPr>
            <w:rStyle w:val="afa"/>
            <w:rFonts w:ascii="Times New Roman" w:eastAsia="Times New Roman" w:hAnsi="Times New Roman" w:cs="Times New Roman"/>
            <w:sz w:val="26"/>
            <w:szCs w:val="26"/>
            <w:lang w:eastAsia="ru-RU"/>
          </w:rPr>
          <w:t>.</w:t>
        </w:r>
        <w:r w:rsidRPr="00342491">
          <w:rPr>
            <w:rStyle w:val="afa"/>
            <w:rFonts w:ascii="Times New Roman" w:eastAsia="Times New Roman" w:hAnsi="Times New Roman" w:cs="Times New Roman"/>
            <w:sz w:val="26"/>
            <w:szCs w:val="26"/>
            <w:lang w:val="en-US" w:eastAsia="ru-RU"/>
          </w:rPr>
          <w:t>info</w:t>
        </w:r>
      </w:hyperlink>
    </w:p>
    <w:p w:rsidR="0021175F" w:rsidRPr="00EE797E" w:rsidRDefault="0021175F" w:rsidP="0091466E">
      <w:pPr>
        <w:spacing w:before="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Pr="00EE797E">
        <w:rPr>
          <w:rFonts w:ascii="Times New Roman" w:eastAsia="Times New Roman" w:hAnsi="Times New Roman" w:cs="Times New Roman"/>
          <w:sz w:val="26"/>
          <w:szCs w:val="26"/>
          <w:lang w:eastAsia="ru-RU"/>
        </w:rPr>
        <w:t xml:space="preserve">. </w:t>
      </w:r>
      <w:hyperlink r:id="rId16" w:history="1">
        <w:r w:rsidRPr="00342491">
          <w:rPr>
            <w:rStyle w:val="afa"/>
            <w:rFonts w:ascii="Times New Roman" w:eastAsia="Times New Roman" w:hAnsi="Times New Roman" w:cs="Times New Roman"/>
            <w:sz w:val="26"/>
            <w:szCs w:val="26"/>
            <w:lang w:eastAsia="ru-RU"/>
          </w:rPr>
          <w:t>http://eor.edu.ru</w:t>
        </w:r>
      </w:hyperlink>
      <w:r w:rsidRPr="00EE797E">
        <w:rPr>
          <w:rFonts w:ascii="Times New Roman" w:eastAsia="Times New Roman" w:hAnsi="Times New Roman" w:cs="Times New Roman"/>
          <w:sz w:val="26"/>
          <w:szCs w:val="26"/>
          <w:lang w:eastAsia="ru-RU"/>
        </w:rPr>
        <w:t>, Федеральный центр информационно-образовательных</w:t>
      </w:r>
    </w:p>
    <w:p w:rsidR="0021175F" w:rsidRPr="00EE797E" w:rsidRDefault="0021175F" w:rsidP="0091466E">
      <w:pPr>
        <w:spacing w:before="0" w:after="0" w:line="240" w:lineRule="auto"/>
        <w:ind w:firstLine="567"/>
        <w:jc w:val="both"/>
        <w:rPr>
          <w:rFonts w:ascii="Times New Roman" w:eastAsia="Times New Roman" w:hAnsi="Times New Roman" w:cs="Times New Roman"/>
          <w:sz w:val="26"/>
          <w:szCs w:val="26"/>
          <w:lang w:eastAsia="ru-RU"/>
        </w:rPr>
      </w:pPr>
      <w:r w:rsidRPr="00EE797E">
        <w:rPr>
          <w:rFonts w:ascii="Times New Roman" w:eastAsia="Times New Roman" w:hAnsi="Times New Roman" w:cs="Times New Roman"/>
          <w:sz w:val="26"/>
          <w:szCs w:val="26"/>
          <w:lang w:eastAsia="ru-RU"/>
        </w:rPr>
        <w:t>ресурсов</w:t>
      </w:r>
    </w:p>
    <w:p w:rsidR="0021175F" w:rsidRPr="00EE797E" w:rsidRDefault="0021175F" w:rsidP="0091466E">
      <w:pPr>
        <w:spacing w:before="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Pr="00EE797E">
        <w:rPr>
          <w:rFonts w:ascii="Times New Roman" w:eastAsia="Times New Roman" w:hAnsi="Times New Roman" w:cs="Times New Roman"/>
          <w:sz w:val="26"/>
          <w:szCs w:val="26"/>
          <w:lang w:eastAsia="ru-RU"/>
        </w:rPr>
        <w:t xml:space="preserve">. </w:t>
      </w:r>
      <w:hyperlink r:id="rId17" w:history="1">
        <w:r w:rsidRPr="00342491">
          <w:rPr>
            <w:rStyle w:val="afa"/>
            <w:rFonts w:ascii="Times New Roman" w:eastAsia="Times New Roman" w:hAnsi="Times New Roman" w:cs="Times New Roman"/>
            <w:sz w:val="26"/>
            <w:szCs w:val="26"/>
            <w:lang w:eastAsia="ru-RU"/>
          </w:rPr>
          <w:t>http://school-collection.edu.ru</w:t>
        </w:r>
      </w:hyperlink>
      <w:r w:rsidRPr="00EE797E">
        <w:rPr>
          <w:rFonts w:ascii="Times New Roman" w:eastAsia="Times New Roman" w:hAnsi="Times New Roman" w:cs="Times New Roman"/>
          <w:sz w:val="26"/>
          <w:szCs w:val="26"/>
          <w:lang w:eastAsia="ru-RU"/>
        </w:rPr>
        <w:t>, Единая коллекция цифровых образовательных ресурсов</w:t>
      </w:r>
    </w:p>
    <w:p w:rsidR="004F617D" w:rsidRPr="009F5D36" w:rsidRDefault="004F617D" w:rsidP="0091466E">
      <w:pPr>
        <w:spacing w:before="0" w:after="0" w:line="240" w:lineRule="auto"/>
        <w:ind w:firstLine="567"/>
        <w:rPr>
          <w:rFonts w:ascii="Times New Roman" w:eastAsia="Calibri" w:hAnsi="Times New Roman" w:cs="Times New Roman"/>
          <w:sz w:val="26"/>
          <w:szCs w:val="26"/>
          <w:u w:val="single"/>
          <w:lang w:eastAsia="ru-RU"/>
        </w:rPr>
      </w:pPr>
    </w:p>
    <w:p w:rsidR="0021175F" w:rsidRDefault="0021175F" w:rsidP="0091466E">
      <w:pPr>
        <w:spacing w:before="0" w:after="0" w:line="240" w:lineRule="auto"/>
        <w:ind w:firstLine="567"/>
        <w:jc w:val="both"/>
        <w:rPr>
          <w:rFonts w:ascii="Times New Roman" w:eastAsia="Times New Roman" w:hAnsi="Times New Roman" w:cs="Times New Roman"/>
          <w:bCs/>
          <w:i/>
          <w:sz w:val="26"/>
          <w:szCs w:val="26"/>
          <w:lang w:eastAsia="ru-RU"/>
        </w:rPr>
      </w:pPr>
    </w:p>
    <w:p w:rsidR="00FD70A6" w:rsidRPr="0021175F" w:rsidRDefault="00FD70A6" w:rsidP="0091466E">
      <w:pPr>
        <w:spacing w:before="0" w:after="0" w:line="240" w:lineRule="auto"/>
        <w:ind w:firstLine="567"/>
        <w:jc w:val="center"/>
        <w:rPr>
          <w:rFonts w:ascii="Times New Roman" w:eastAsia="Times New Roman" w:hAnsi="Times New Roman" w:cs="Times New Roman"/>
          <w:b/>
          <w:bCs/>
          <w:i/>
          <w:sz w:val="26"/>
          <w:szCs w:val="26"/>
          <w:lang w:eastAsia="ru-RU"/>
        </w:rPr>
      </w:pPr>
      <w:r w:rsidRPr="0021175F">
        <w:rPr>
          <w:rFonts w:ascii="Times New Roman" w:eastAsia="Times New Roman" w:hAnsi="Times New Roman" w:cs="Times New Roman"/>
          <w:b/>
          <w:bCs/>
          <w:i/>
          <w:sz w:val="26"/>
          <w:szCs w:val="26"/>
          <w:lang w:eastAsia="ru-RU"/>
        </w:rPr>
        <w:t>Сервисы и инструменты:</w:t>
      </w:r>
    </w:p>
    <w:p w:rsidR="00FD70A6" w:rsidRPr="009F5D36" w:rsidRDefault="00FD70A6" w:rsidP="0091466E">
      <w:pPr>
        <w:spacing w:before="0" w:after="0" w:line="240" w:lineRule="auto"/>
        <w:ind w:firstLine="567"/>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sz w:val="26"/>
          <w:szCs w:val="26"/>
          <w:lang w:eastAsia="ru-RU"/>
        </w:rPr>
        <w:t xml:space="preserve">1. Skype (режим доступа: https://www.skype.com/) </w:t>
      </w:r>
    </w:p>
    <w:p w:rsidR="00FD70A6" w:rsidRPr="009F5D36" w:rsidRDefault="00FD70A6" w:rsidP="0091466E">
      <w:pPr>
        <w:spacing w:before="0" w:after="0" w:line="240" w:lineRule="auto"/>
        <w:ind w:firstLine="567"/>
        <w:jc w:val="both"/>
        <w:rPr>
          <w:rFonts w:ascii="Times New Roman" w:eastAsia="Times New Roman" w:hAnsi="Times New Roman" w:cs="Times New Roman"/>
          <w:sz w:val="26"/>
          <w:szCs w:val="26"/>
          <w:lang w:eastAsia="ru-RU"/>
        </w:rPr>
      </w:pPr>
      <w:r w:rsidRPr="009F5D36">
        <w:rPr>
          <w:rFonts w:ascii="Times New Roman" w:eastAsia="Times New Roman" w:hAnsi="Times New Roman" w:cs="Times New Roman"/>
          <w:sz w:val="26"/>
          <w:szCs w:val="26"/>
          <w:lang w:eastAsia="ru-RU"/>
        </w:rPr>
        <w:t xml:space="preserve">2. https://disk.yandex.ru/ </w:t>
      </w:r>
    </w:p>
    <w:p w:rsidR="00FD70A6" w:rsidRPr="009F5D36" w:rsidRDefault="00FD70A6" w:rsidP="0021175F">
      <w:pPr>
        <w:spacing w:before="0" w:after="0" w:line="240" w:lineRule="auto"/>
        <w:jc w:val="both"/>
        <w:rPr>
          <w:rFonts w:ascii="Times New Roman" w:eastAsia="Calibri" w:hAnsi="Times New Roman" w:cs="Times New Roman"/>
          <w:sz w:val="26"/>
          <w:szCs w:val="26"/>
        </w:rPr>
      </w:pPr>
    </w:p>
    <w:p w:rsidR="004F617D" w:rsidRPr="009F5D36" w:rsidRDefault="004F617D" w:rsidP="001E03C4">
      <w:pPr>
        <w:spacing w:before="0" w:after="0" w:line="240" w:lineRule="auto"/>
        <w:jc w:val="center"/>
        <w:rPr>
          <w:rFonts w:ascii="Times New Roman" w:eastAsia="Calibri" w:hAnsi="Times New Roman" w:cs="Times New Roman"/>
          <w:sz w:val="26"/>
          <w:szCs w:val="26"/>
          <w:u w:val="single"/>
          <w:lang w:eastAsia="ru-RU"/>
        </w:rPr>
      </w:pPr>
    </w:p>
    <w:p w:rsidR="009F5D36" w:rsidRDefault="009F5D36">
      <w:pPr>
        <w:rPr>
          <w:rFonts w:ascii="Times New Roman" w:eastAsia="Calibri" w:hAnsi="Times New Roman" w:cs="Times New Roman"/>
          <w:sz w:val="26"/>
          <w:szCs w:val="26"/>
          <w:u w:val="single"/>
          <w:lang w:eastAsia="ru-RU"/>
        </w:rPr>
      </w:pPr>
      <w:r>
        <w:rPr>
          <w:rFonts w:ascii="Times New Roman" w:eastAsia="Calibri" w:hAnsi="Times New Roman" w:cs="Times New Roman"/>
          <w:sz w:val="26"/>
          <w:szCs w:val="26"/>
          <w:u w:val="single"/>
          <w:lang w:eastAsia="ru-RU"/>
        </w:rPr>
        <w:br w:type="page"/>
      </w:r>
    </w:p>
    <w:p w:rsidR="004F617D" w:rsidRPr="009F5D36" w:rsidRDefault="004F617D" w:rsidP="00C44B5A">
      <w:pPr>
        <w:spacing w:before="0" w:after="0" w:line="240" w:lineRule="auto"/>
        <w:jc w:val="center"/>
        <w:rPr>
          <w:rFonts w:ascii="Times New Roman" w:eastAsia="Calibri" w:hAnsi="Times New Roman" w:cs="Times New Roman"/>
          <w:b/>
          <w:bCs/>
          <w:sz w:val="26"/>
          <w:szCs w:val="26"/>
        </w:rPr>
      </w:pPr>
      <w:r w:rsidRPr="009F5D36">
        <w:rPr>
          <w:rFonts w:ascii="Times New Roman" w:eastAsia="Calibri" w:hAnsi="Times New Roman" w:cs="Times New Roman"/>
          <w:b/>
          <w:sz w:val="26"/>
          <w:szCs w:val="26"/>
        </w:rPr>
        <w:lastRenderedPageBreak/>
        <w:t>4. КОНТРОЛЬ И ОЦЕНКА РЕЗУЛЬТАТОВ ОСВОЕНИЯ УЧЕБНОЙ ДИСЦИПЛИНЫ</w:t>
      </w:r>
    </w:p>
    <w:p w:rsidR="00D27267" w:rsidRPr="001E2585" w:rsidRDefault="004F617D" w:rsidP="001E03C4">
      <w:pPr>
        <w:shd w:val="clear" w:color="auto" w:fill="FFFFFF"/>
        <w:spacing w:before="0" w:after="0" w:line="240" w:lineRule="auto"/>
        <w:ind w:firstLine="567"/>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 в том числе в условиях    применения электронного обучения и дистанционных образовательных техноло</w:t>
      </w:r>
      <w:r w:rsidR="00D27267" w:rsidRPr="001E2585">
        <w:rPr>
          <w:rFonts w:ascii="Times New Roman" w:eastAsia="Calibri" w:hAnsi="Times New Roman" w:cs="Times New Roman"/>
          <w:sz w:val="26"/>
          <w:szCs w:val="26"/>
        </w:rPr>
        <w:t>гий.</w:t>
      </w:r>
    </w:p>
    <w:p w:rsidR="00D27267" w:rsidRPr="001E2585" w:rsidRDefault="00D27267" w:rsidP="001E03C4">
      <w:pPr>
        <w:shd w:val="clear" w:color="auto" w:fill="FFFFFF"/>
        <w:spacing w:before="0" w:after="0" w:line="240" w:lineRule="auto"/>
        <w:jc w:val="both"/>
        <w:rPr>
          <w:rFonts w:ascii="Times New Roman" w:eastAsia="Calibri" w:hAnsi="Times New Roman" w:cs="Times New Roman"/>
          <w:sz w:val="26"/>
          <w:szCs w:val="26"/>
        </w:rPr>
      </w:pPr>
    </w:p>
    <w:tbl>
      <w:tblPr>
        <w:tblStyle w:val="310"/>
        <w:tblW w:w="9640" w:type="dxa"/>
        <w:tblInd w:w="-147" w:type="dxa"/>
        <w:tblLayout w:type="fixed"/>
        <w:tblLook w:val="04A0" w:firstRow="1" w:lastRow="0" w:firstColumn="1" w:lastColumn="0" w:noHBand="0" w:noVBand="1"/>
      </w:tblPr>
      <w:tblGrid>
        <w:gridCol w:w="4590"/>
        <w:gridCol w:w="5050"/>
      </w:tblGrid>
      <w:tr w:rsidR="00D27267" w:rsidRPr="001E2585" w:rsidTr="009F5D36">
        <w:tc>
          <w:tcPr>
            <w:tcW w:w="4590" w:type="dxa"/>
          </w:tcPr>
          <w:p w:rsidR="00D27267" w:rsidRPr="001E2585" w:rsidRDefault="00D27267" w:rsidP="001E03C4">
            <w:pPr>
              <w:jc w:val="center"/>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bCs/>
                <w:color w:val="000000"/>
                <w:sz w:val="26"/>
                <w:szCs w:val="26"/>
                <w:lang w:eastAsia="ru-RU"/>
              </w:rPr>
              <w:t>Результаты обучения</w:t>
            </w:r>
          </w:p>
          <w:p w:rsidR="00D27267" w:rsidRPr="001E2585" w:rsidRDefault="00D27267" w:rsidP="001E03C4">
            <w:pPr>
              <w:jc w:val="center"/>
              <w:rPr>
                <w:rFonts w:ascii="Times New Roman" w:eastAsia="Calibri" w:hAnsi="Times New Roman" w:cs="Times New Roman"/>
                <w:sz w:val="26"/>
                <w:szCs w:val="26"/>
              </w:rPr>
            </w:pPr>
            <w:r w:rsidRPr="001E2585">
              <w:rPr>
                <w:rFonts w:ascii="Times New Roman" w:eastAsia="Times New Roman" w:hAnsi="Times New Roman" w:cs="Times New Roman"/>
                <w:bCs/>
                <w:color w:val="000000"/>
                <w:sz w:val="26"/>
                <w:szCs w:val="26"/>
                <w:lang w:eastAsia="ru-RU"/>
              </w:rPr>
              <w:t>(личностные, метапредметные, предметные)</w:t>
            </w:r>
          </w:p>
        </w:tc>
        <w:tc>
          <w:tcPr>
            <w:tcW w:w="5050" w:type="dxa"/>
          </w:tcPr>
          <w:p w:rsidR="00D27267" w:rsidRPr="001E2585" w:rsidRDefault="00D27267" w:rsidP="001E03C4">
            <w:pPr>
              <w:jc w:val="center"/>
              <w:rPr>
                <w:rFonts w:ascii="Times New Roman" w:eastAsia="Calibri" w:hAnsi="Times New Roman" w:cs="Times New Roman"/>
                <w:sz w:val="26"/>
                <w:szCs w:val="26"/>
              </w:rPr>
            </w:pPr>
            <w:r w:rsidRPr="001E2585">
              <w:rPr>
                <w:rFonts w:ascii="Times New Roman" w:eastAsia="Calibri" w:hAnsi="Times New Roman" w:cs="Times New Roman"/>
                <w:sz w:val="26"/>
                <w:szCs w:val="26"/>
              </w:rPr>
              <w:t>Формы и методы контроля и оценки результатов обучения</w:t>
            </w:r>
          </w:p>
        </w:tc>
      </w:tr>
      <w:tr w:rsidR="00D27267" w:rsidRPr="001E2585" w:rsidTr="009F5D36">
        <w:tc>
          <w:tcPr>
            <w:tcW w:w="4590" w:type="dxa"/>
          </w:tcPr>
          <w:p w:rsidR="00D27267" w:rsidRPr="001E2585" w:rsidRDefault="00D27267" w:rsidP="001E03C4">
            <w:pPr>
              <w:rPr>
                <w:rFonts w:ascii="Times New Roman" w:eastAsia="Times New Roman" w:hAnsi="Times New Roman" w:cs="Times New Roman"/>
                <w:bCs/>
                <w:color w:val="000000"/>
                <w:sz w:val="26"/>
                <w:szCs w:val="26"/>
                <w:lang w:eastAsia="ru-RU"/>
              </w:rPr>
            </w:pPr>
            <w:r w:rsidRPr="001E2585">
              <w:rPr>
                <w:rFonts w:ascii="Times New Roman" w:eastAsia="Times New Roman" w:hAnsi="Times New Roman" w:cs="Times New Roman"/>
                <w:bCs/>
                <w:color w:val="000000"/>
                <w:sz w:val="26"/>
                <w:szCs w:val="26"/>
                <w:lang w:eastAsia="ru-RU"/>
              </w:rPr>
              <w:t xml:space="preserve">Личностные </w:t>
            </w:r>
          </w:p>
        </w:tc>
        <w:tc>
          <w:tcPr>
            <w:tcW w:w="5050" w:type="dxa"/>
          </w:tcPr>
          <w:p w:rsidR="00D27267" w:rsidRPr="001E2585" w:rsidRDefault="00D27267" w:rsidP="001E03C4">
            <w:pPr>
              <w:rPr>
                <w:rFonts w:ascii="Times New Roman" w:eastAsia="Calibri" w:hAnsi="Times New Roman" w:cs="Times New Roman"/>
                <w:sz w:val="26"/>
                <w:szCs w:val="26"/>
              </w:rPr>
            </w:pPr>
          </w:p>
        </w:tc>
      </w:tr>
      <w:tr w:rsidR="00D27267" w:rsidRPr="001E2585" w:rsidTr="009F5D36">
        <w:tc>
          <w:tcPr>
            <w:tcW w:w="4590" w:type="dxa"/>
          </w:tcPr>
          <w:p w:rsidR="00D27267" w:rsidRPr="001E2585" w:rsidRDefault="00D27267" w:rsidP="00423CA6">
            <w:pPr>
              <w:jc w:val="both"/>
              <w:rPr>
                <w:rFonts w:ascii="Times New Roman" w:eastAsia="Times New Roman" w:hAnsi="Times New Roman" w:cs="Times New Roman"/>
                <w:sz w:val="26"/>
                <w:szCs w:val="26"/>
                <w:lang w:eastAsia="ru-RU"/>
              </w:rPr>
            </w:pPr>
            <w:r w:rsidRPr="001E2585">
              <w:rPr>
                <w:rFonts w:ascii="Times New Roman" w:eastAsia="Calibri" w:hAnsi="Times New Roman" w:cs="Times New Roman"/>
                <w:sz w:val="26"/>
                <w:szCs w:val="26"/>
              </w:rPr>
              <w:t>Л1.</w:t>
            </w:r>
            <w:r w:rsidRPr="001E2585">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A5677D" w:rsidP="00423CA6">
            <w:pPr>
              <w:jc w:val="both"/>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Л</w:t>
            </w:r>
            <w:r w:rsidR="00D27267" w:rsidRPr="001E2585">
              <w:rPr>
                <w:rFonts w:ascii="Times New Roman" w:eastAsia="NSimSun" w:hAnsi="Times New Roman" w:cs="Times New Roman"/>
                <w:kern w:val="3"/>
                <w:sz w:val="26"/>
                <w:szCs w:val="26"/>
                <w:lang w:eastAsia="zh-CN" w:bidi="hi-IN"/>
              </w:rPr>
              <w:t>2. понимание роли родного языка как основы успешной социализации личности;</w:t>
            </w:r>
          </w:p>
          <w:p w:rsidR="00D27267" w:rsidRPr="001E2585" w:rsidRDefault="00D27267" w:rsidP="00423CA6">
            <w:pPr>
              <w:jc w:val="both"/>
              <w:rPr>
                <w:rFonts w:ascii="Times New Roman" w:eastAsia="NSimSun" w:hAnsi="Times New Roman" w:cs="Times New Roman"/>
                <w:kern w:val="3"/>
                <w:sz w:val="26"/>
                <w:szCs w:val="26"/>
                <w:lang w:eastAsia="zh-CN" w:bidi="hi-IN"/>
              </w:rPr>
            </w:pPr>
          </w:p>
          <w:p w:rsidR="00D27267" w:rsidRPr="001E2585" w:rsidRDefault="00D27267" w:rsidP="00423CA6">
            <w:pPr>
              <w:jc w:val="both"/>
              <w:rPr>
                <w:rFonts w:ascii="Times New Roman" w:eastAsia="NSimSun" w:hAnsi="Times New Roman" w:cs="Times New Roman"/>
                <w:kern w:val="3"/>
                <w:sz w:val="26"/>
                <w:szCs w:val="26"/>
                <w:lang w:eastAsia="zh-CN" w:bidi="hi-IN"/>
              </w:rPr>
            </w:pPr>
          </w:p>
          <w:p w:rsidR="00D27267" w:rsidRPr="001E2585" w:rsidRDefault="00D27267" w:rsidP="00423CA6">
            <w:pPr>
              <w:jc w:val="both"/>
              <w:rPr>
                <w:rFonts w:ascii="Times New Roman" w:eastAsia="NSimSun" w:hAnsi="Times New Roman" w:cs="Times New Roman"/>
                <w:kern w:val="3"/>
                <w:sz w:val="26"/>
                <w:szCs w:val="26"/>
                <w:lang w:eastAsia="zh-CN" w:bidi="hi-IN"/>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9F5D36" w:rsidRPr="001E2585" w:rsidRDefault="009F5D36"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Л3. осознание эстетической ценности, потребности сохранить чистоту русского языка как явления национальной культуры;</w:t>
            </w:r>
          </w:p>
          <w:p w:rsidR="00D27267" w:rsidRPr="001E2585" w:rsidRDefault="00D27267" w:rsidP="00423CA6">
            <w:pPr>
              <w:jc w:val="both"/>
              <w:rPr>
                <w:rFonts w:ascii="Times New Roman" w:eastAsia="NSimSun" w:hAnsi="Times New Roman" w:cs="Times New Roman"/>
                <w:kern w:val="3"/>
                <w:sz w:val="26"/>
                <w:szCs w:val="26"/>
                <w:lang w:eastAsia="zh-CN" w:bidi="hi-IN"/>
              </w:rPr>
            </w:pPr>
          </w:p>
          <w:p w:rsidR="009F5D36" w:rsidRPr="001E2585" w:rsidRDefault="00D27267" w:rsidP="00423CA6">
            <w:pPr>
              <w:jc w:val="both"/>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Л4. формирование мировоззрения, соответствующего современному уровню раз</w:t>
            </w:r>
            <w:r w:rsidRPr="001E2585">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F5D36" w:rsidRPr="001E2585" w:rsidRDefault="009F5D36" w:rsidP="00423CA6">
            <w:pPr>
              <w:jc w:val="both"/>
              <w:rPr>
                <w:rFonts w:ascii="Times New Roman" w:eastAsia="NSimSun" w:hAnsi="Times New Roman" w:cs="Times New Roman"/>
                <w:kern w:val="3"/>
                <w:sz w:val="26"/>
                <w:szCs w:val="26"/>
                <w:lang w:eastAsia="zh-CN" w:bidi="hi-IN"/>
              </w:rPr>
            </w:pPr>
          </w:p>
          <w:p w:rsidR="00D27267" w:rsidRPr="001E2585" w:rsidRDefault="00D27267" w:rsidP="00423CA6">
            <w:pPr>
              <w:jc w:val="both"/>
              <w:rPr>
                <w:rFonts w:ascii="Times New Roman" w:eastAsia="Times New Roman" w:hAnsi="Times New Roman" w:cs="Times New Roman"/>
                <w:sz w:val="26"/>
                <w:szCs w:val="26"/>
                <w:lang w:eastAsia="ru-RU"/>
              </w:rPr>
            </w:pPr>
            <w:r w:rsidRPr="001E2585">
              <w:rPr>
                <w:rFonts w:ascii="Times New Roman" w:eastAsia="Times New Roman" w:hAnsi="Times New Roman" w:cs="Times New Roman"/>
                <w:color w:val="333333"/>
                <w:sz w:val="26"/>
                <w:szCs w:val="26"/>
                <w:lang w:eastAsia="ru-RU"/>
              </w:rPr>
              <w:t xml:space="preserve">Л5. </w:t>
            </w:r>
            <w:r w:rsidRPr="001E2585">
              <w:rPr>
                <w:rFonts w:ascii="Times New Roman" w:eastAsia="Times New Roman" w:hAnsi="Times New Roman" w:cs="Times New Roman"/>
                <w:sz w:val="26"/>
                <w:szCs w:val="26"/>
                <w:lang w:eastAsia="ru-RU"/>
              </w:rPr>
              <w:t xml:space="preserve">способность к речевому самоконтролю; оцениванию устных и письменных высказываний с точки </w:t>
            </w:r>
            <w:r w:rsidRPr="001E2585">
              <w:rPr>
                <w:rFonts w:ascii="Times New Roman" w:eastAsia="Times New Roman" w:hAnsi="Times New Roman" w:cs="Times New Roman"/>
                <w:sz w:val="26"/>
                <w:szCs w:val="26"/>
                <w:lang w:eastAsia="ru-RU"/>
              </w:rPr>
              <w:lastRenderedPageBreak/>
              <w:t>зрения языкового оформления, эффективности достижения поставленных коммуникативных задач;</w:t>
            </w:r>
          </w:p>
          <w:p w:rsidR="00D27267" w:rsidRPr="001E2585" w:rsidRDefault="00D27267" w:rsidP="00423CA6">
            <w:pPr>
              <w:jc w:val="both"/>
              <w:rPr>
                <w:rFonts w:ascii="Times New Roman" w:eastAsia="Times New Roman" w:hAnsi="Times New Roman" w:cs="Times New Roman"/>
                <w:sz w:val="26"/>
                <w:szCs w:val="26"/>
                <w:lang w:eastAsia="ru-RU"/>
              </w:rPr>
            </w:pPr>
          </w:p>
          <w:p w:rsidR="00D27267" w:rsidRPr="001E2585" w:rsidRDefault="00D27267" w:rsidP="00423CA6">
            <w:pPr>
              <w:jc w:val="both"/>
              <w:rPr>
                <w:rFonts w:ascii="Times New Roman" w:eastAsia="Times New Roman" w:hAnsi="Times New Roman" w:cs="Times New Roman"/>
                <w:sz w:val="26"/>
                <w:szCs w:val="26"/>
                <w:lang w:eastAsia="ru-RU"/>
              </w:rPr>
            </w:pPr>
            <w:r w:rsidRPr="001E2585">
              <w:rPr>
                <w:rFonts w:ascii="Times New Roman" w:eastAsia="Times New Roman" w:hAnsi="Times New Roman" w:cs="Times New Roman"/>
                <w:sz w:val="26"/>
                <w:szCs w:val="26"/>
                <w:lang w:eastAsia="ru-RU"/>
              </w:rPr>
              <w:t>Л6.готовность и способность к самостоятельной, творческой и ответственной деятельности;</w:t>
            </w:r>
          </w:p>
          <w:p w:rsidR="00D27267" w:rsidRPr="001E2585" w:rsidRDefault="00D27267" w:rsidP="00423CA6">
            <w:pPr>
              <w:jc w:val="both"/>
              <w:rPr>
                <w:rFonts w:ascii="Times New Roman" w:eastAsia="Times New Roman" w:hAnsi="Times New Roman" w:cs="Times New Roman"/>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p>
          <w:p w:rsidR="00D27267" w:rsidRPr="001E2585" w:rsidRDefault="00D27267" w:rsidP="00423CA6">
            <w:pPr>
              <w:jc w:val="both"/>
              <w:rPr>
                <w:rFonts w:ascii="Times New Roman" w:eastAsia="Times New Roman" w:hAnsi="Times New Roman" w:cs="Times New Roman"/>
                <w:color w:val="333333"/>
                <w:sz w:val="26"/>
                <w:szCs w:val="26"/>
                <w:lang w:eastAsia="ru-RU"/>
              </w:rPr>
            </w:pPr>
            <w:r w:rsidRPr="001E2585">
              <w:rPr>
                <w:rFonts w:ascii="Times New Roman" w:eastAsia="Times New Roman" w:hAnsi="Times New Roman" w:cs="Times New Roman"/>
                <w:color w:val="333333"/>
                <w:sz w:val="26"/>
                <w:szCs w:val="26"/>
                <w:lang w:eastAsia="ru-RU"/>
              </w:rPr>
              <w:t xml:space="preserve">Л7. </w:t>
            </w:r>
            <w:r w:rsidRPr="001E2585">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5050" w:type="dxa"/>
          </w:tcPr>
          <w:p w:rsidR="00D27267" w:rsidRPr="001E2585" w:rsidRDefault="00D27267" w:rsidP="007C7447">
            <w:pPr>
              <w:numPr>
                <w:ilvl w:val="0"/>
                <w:numId w:val="3"/>
              </w:numPr>
              <w:tabs>
                <w:tab w:val="left" w:pos="235"/>
              </w:tabs>
              <w:ind w:left="0" w:firstLine="0"/>
              <w:contextualSpacing/>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lastRenderedPageBreak/>
              <w:t>устный опрос</w:t>
            </w:r>
          </w:p>
          <w:p w:rsidR="00D27267" w:rsidRPr="001E2585" w:rsidRDefault="00D27267" w:rsidP="007C7447">
            <w:pPr>
              <w:numPr>
                <w:ilvl w:val="0"/>
                <w:numId w:val="3"/>
              </w:numPr>
              <w:tabs>
                <w:tab w:val="left" w:pos="235"/>
              </w:tabs>
              <w:ind w:left="0" w:firstLine="0"/>
              <w:contextualSpacing/>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t>тестирование,</w:t>
            </w:r>
          </w:p>
          <w:p w:rsidR="00D27267" w:rsidRPr="001E2585" w:rsidRDefault="00D27267" w:rsidP="007C7447">
            <w:pPr>
              <w:numPr>
                <w:ilvl w:val="0"/>
                <w:numId w:val="3"/>
              </w:numPr>
              <w:tabs>
                <w:tab w:val="left" w:pos="235"/>
              </w:tabs>
              <w:ind w:left="0" w:firstLine="0"/>
              <w:contextualSpacing/>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t>сообщение,</w:t>
            </w:r>
          </w:p>
          <w:tbl>
            <w:tblPr>
              <w:tblW w:w="5230" w:type="dxa"/>
              <w:tblBorders>
                <w:top w:val="nil"/>
                <w:left w:val="nil"/>
                <w:bottom w:val="nil"/>
                <w:right w:val="nil"/>
              </w:tblBorders>
              <w:tblLayout w:type="fixed"/>
              <w:tblLook w:val="0000" w:firstRow="0" w:lastRow="0" w:firstColumn="0" w:lastColumn="0" w:noHBand="0" w:noVBand="0"/>
            </w:tblPr>
            <w:tblGrid>
              <w:gridCol w:w="5230"/>
            </w:tblGrid>
            <w:tr w:rsidR="00D27267" w:rsidRPr="001E2585" w:rsidTr="009F5D36">
              <w:trPr>
                <w:trHeight w:val="1835"/>
              </w:trPr>
              <w:tc>
                <w:tcPr>
                  <w:tcW w:w="5230" w:type="dxa"/>
                </w:tcPr>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color w:val="000000"/>
                      <w:sz w:val="26"/>
                      <w:szCs w:val="26"/>
                    </w:rPr>
                    <w:t>практические задания по работе с информацией, документами, литературой;</w:t>
                  </w:r>
                </w:p>
                <w:p w:rsidR="00D27267" w:rsidRPr="001E2585" w:rsidRDefault="00D27267" w:rsidP="007C7447">
                  <w:pPr>
                    <w:tabs>
                      <w:tab w:val="left" w:pos="235"/>
                    </w:tabs>
                    <w:spacing w:before="0" w:after="0" w:line="240" w:lineRule="auto"/>
                    <w:jc w:val="both"/>
                    <w:rPr>
                      <w:rFonts w:ascii="Times New Roman" w:eastAsia="Calibri" w:hAnsi="Times New Roman" w:cs="Times New Roman"/>
                      <w:color w:val="000000"/>
                      <w:sz w:val="26"/>
                      <w:szCs w:val="26"/>
                    </w:rPr>
                  </w:pPr>
                </w:p>
                <w:p w:rsidR="00170842" w:rsidRPr="001E2585" w:rsidRDefault="00170842" w:rsidP="007C7447">
                  <w:pPr>
                    <w:tabs>
                      <w:tab w:val="left" w:pos="235"/>
                    </w:tabs>
                    <w:spacing w:before="0" w:after="0" w:line="240" w:lineRule="auto"/>
                    <w:jc w:val="both"/>
                    <w:rPr>
                      <w:rFonts w:ascii="Times New Roman" w:eastAsia="Calibri" w:hAnsi="Times New Roman" w:cs="Times New Roman"/>
                      <w:color w:val="000000"/>
                      <w:sz w:val="26"/>
                      <w:szCs w:val="26"/>
                    </w:rPr>
                  </w:pPr>
                </w:p>
                <w:p w:rsidR="00170842" w:rsidRPr="001E2585" w:rsidRDefault="00170842" w:rsidP="007C7447">
                  <w:pPr>
                    <w:tabs>
                      <w:tab w:val="left" w:pos="235"/>
                    </w:tabs>
                    <w:spacing w:before="0" w:after="0" w:line="240" w:lineRule="auto"/>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доклад;</w:t>
                  </w:r>
                </w:p>
                <w:p w:rsidR="00D27267" w:rsidRPr="001E2585" w:rsidRDefault="00D27267" w:rsidP="007C7447">
                  <w:pPr>
                    <w:numPr>
                      <w:ilvl w:val="0"/>
                      <w:numId w:val="3"/>
                    </w:numPr>
                    <w:tabs>
                      <w:tab w:val="left" w:pos="235"/>
                    </w:tabs>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заданий;</w:t>
                  </w:r>
                </w:p>
                <w:p w:rsidR="00D27267" w:rsidRPr="001E2585" w:rsidRDefault="00D27267" w:rsidP="007C7447">
                  <w:pPr>
                    <w:numPr>
                      <w:ilvl w:val="0"/>
                      <w:numId w:val="3"/>
                    </w:numPr>
                    <w:tabs>
                      <w:tab w:val="left" w:pos="235"/>
                    </w:tabs>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анализ текста по заданному плану.;</w:t>
                  </w:r>
                </w:p>
                <w:p w:rsidR="00D27267" w:rsidRPr="001E2585" w:rsidRDefault="00D27267" w:rsidP="007C7447">
                  <w:pPr>
                    <w:numPr>
                      <w:ilvl w:val="0"/>
                      <w:numId w:val="3"/>
                    </w:numPr>
                    <w:tabs>
                      <w:tab w:val="left" w:pos="235"/>
                    </w:tabs>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заданий по обобщению знаний о современном русском языке.</w:t>
                  </w:r>
                </w:p>
                <w:p w:rsidR="00D27267" w:rsidRPr="001E2585" w:rsidRDefault="00D27267" w:rsidP="007C7447">
                  <w:pPr>
                    <w:tabs>
                      <w:tab w:val="left" w:pos="235"/>
                    </w:tabs>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выступление перед аудиторией с сообщениями, докладами на учебно-научную тему;</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заданий.</w:t>
                  </w:r>
                </w:p>
                <w:p w:rsidR="00D27267" w:rsidRPr="001E2585" w:rsidRDefault="00D27267" w:rsidP="007C7447">
                  <w:pPr>
                    <w:tabs>
                      <w:tab w:val="left" w:pos="235"/>
                    </w:tabs>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презентация и защита индивидуального проекта с использованием информационных технологий;</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заданий.</w:t>
                  </w: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170842" w:rsidRPr="001E2585" w:rsidRDefault="00170842"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создание устных и письменных высказываний разных стилей, жанров и типов речи;</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lastRenderedPageBreak/>
                    <w:t>тестирование;</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устный опрос;</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практические занятия;</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tabs>
                      <w:tab w:val="left" w:pos="235"/>
                    </w:tabs>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устный опрос;</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выполнение упражнений;</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тестирование;</w:t>
                  </w:r>
                </w:p>
                <w:p w:rsidR="00D27267" w:rsidRPr="001E2585" w:rsidRDefault="00D27267" w:rsidP="007C7447">
                  <w:pPr>
                    <w:numPr>
                      <w:ilvl w:val="0"/>
                      <w:numId w:val="3"/>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написание диктантов, сочинений, изложений.</w:t>
                  </w:r>
                </w:p>
              </w:tc>
            </w:tr>
          </w:tbl>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lastRenderedPageBreak/>
              <w:t>практические занятия;</w:t>
            </w:r>
          </w:p>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tabs>
                <w:tab w:val="left" w:pos="235"/>
              </w:tabs>
              <w:jc w:val="both"/>
              <w:rPr>
                <w:rFonts w:ascii="Times New Roman" w:eastAsia="Calibri" w:hAnsi="Times New Roman" w:cs="Times New Roman"/>
                <w:sz w:val="26"/>
                <w:szCs w:val="26"/>
              </w:rPr>
            </w:pPr>
          </w:p>
          <w:p w:rsidR="00D27267" w:rsidRPr="001E2585" w:rsidRDefault="00D27267" w:rsidP="007C7447">
            <w:pPr>
              <w:numPr>
                <w:ilvl w:val="0"/>
                <w:numId w:val="3"/>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написание сочинений-рассуждений,</w:t>
            </w:r>
          </w:p>
          <w:p w:rsidR="00D27267" w:rsidRPr="001E2585" w:rsidRDefault="00D27267" w:rsidP="007C7447">
            <w:pPr>
              <w:numPr>
                <w:ilvl w:val="0"/>
                <w:numId w:val="3"/>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контрольная работа,</w:t>
            </w:r>
          </w:p>
          <w:p w:rsidR="00D27267" w:rsidRPr="001E2585" w:rsidRDefault="00D27267" w:rsidP="007C7447">
            <w:pPr>
              <w:numPr>
                <w:ilvl w:val="0"/>
                <w:numId w:val="3"/>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тестирование:</w:t>
            </w:r>
          </w:p>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практические занятия;</w:t>
            </w:r>
          </w:p>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numPr>
                <w:ilvl w:val="0"/>
                <w:numId w:val="3"/>
              </w:numPr>
              <w:tabs>
                <w:tab w:val="left" w:pos="235"/>
              </w:tabs>
              <w:autoSpaceDE w:val="0"/>
              <w:autoSpaceDN w:val="0"/>
              <w:adjustRightInd w:val="0"/>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выступления с докладами</w:t>
            </w:r>
          </w:p>
        </w:tc>
      </w:tr>
      <w:tr w:rsidR="00D27267" w:rsidRPr="001E2585" w:rsidTr="009F5D36">
        <w:tc>
          <w:tcPr>
            <w:tcW w:w="4590" w:type="dxa"/>
          </w:tcPr>
          <w:p w:rsidR="00D27267" w:rsidRPr="001E2585" w:rsidRDefault="00D27267" w:rsidP="00423CA6">
            <w:pPr>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lastRenderedPageBreak/>
              <w:t>Метапредметные</w:t>
            </w:r>
          </w:p>
        </w:tc>
        <w:tc>
          <w:tcPr>
            <w:tcW w:w="5050" w:type="dxa"/>
          </w:tcPr>
          <w:p w:rsidR="00D27267" w:rsidRPr="001E2585" w:rsidRDefault="00D27267" w:rsidP="007C7447">
            <w:pPr>
              <w:tabs>
                <w:tab w:val="left" w:pos="235"/>
              </w:tabs>
              <w:contextualSpacing/>
              <w:jc w:val="both"/>
              <w:rPr>
                <w:rFonts w:ascii="Times New Roman" w:eastAsia="Calibri" w:hAnsi="Times New Roman" w:cs="Times New Roman"/>
                <w:sz w:val="26"/>
                <w:szCs w:val="26"/>
              </w:rPr>
            </w:pPr>
          </w:p>
        </w:tc>
      </w:tr>
      <w:tr w:rsidR="00D27267" w:rsidRPr="001E2585" w:rsidTr="005F51CE">
        <w:trPr>
          <w:trHeight w:val="5658"/>
        </w:trPr>
        <w:tc>
          <w:tcPr>
            <w:tcW w:w="4590" w:type="dxa"/>
          </w:tcPr>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М1. владение всеми видами речевой деятельности: аудированием, чтением (по</w:t>
            </w:r>
            <w:r w:rsidRPr="001E2585">
              <w:rPr>
                <w:rFonts w:ascii="Times New Roman" w:eastAsia="NSimSun" w:hAnsi="Times New Roman" w:cs="Times New Roman"/>
                <w:kern w:val="3"/>
                <w:sz w:val="26"/>
                <w:szCs w:val="26"/>
                <w:lang w:eastAsia="zh-CN" w:bidi="hi-IN"/>
              </w:rPr>
              <w:softHyphen/>
              <w:t>ниманием), говорением, письмом;</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М2.владение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М3.применение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A5677D"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М4</w:t>
            </w:r>
            <w:r w:rsidR="00D27267" w:rsidRPr="001E2585">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 xml:space="preserve">М5.готовность и способность к </w:t>
            </w:r>
            <w:r w:rsidRPr="001E2585">
              <w:rPr>
                <w:rFonts w:ascii="Times New Roman" w:eastAsia="NSimSun" w:hAnsi="Times New Roman" w:cs="Times New Roman"/>
                <w:kern w:val="3"/>
                <w:sz w:val="26"/>
                <w:szCs w:val="26"/>
                <w:lang w:eastAsia="zh-CN" w:bidi="hi-IN"/>
              </w:rPr>
              <w:lastRenderedPageBreak/>
              <w:t>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A143BF">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М6.умение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5050" w:type="dxa"/>
          </w:tcPr>
          <w:p w:rsidR="00D27267" w:rsidRPr="001E2585" w:rsidRDefault="00D27267" w:rsidP="007C7447">
            <w:pPr>
              <w:numPr>
                <w:ilvl w:val="0"/>
                <w:numId w:val="4"/>
              </w:numPr>
              <w:tabs>
                <w:tab w:val="left" w:pos="235"/>
              </w:tabs>
              <w:ind w:left="0" w:firstLine="0"/>
              <w:contextualSpacing/>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lastRenderedPageBreak/>
              <w:t>устный опрос,</w:t>
            </w:r>
          </w:p>
          <w:p w:rsidR="00D27267" w:rsidRPr="001E2585" w:rsidRDefault="00D27267" w:rsidP="007C7447">
            <w:pPr>
              <w:numPr>
                <w:ilvl w:val="0"/>
                <w:numId w:val="4"/>
              </w:numPr>
              <w:tabs>
                <w:tab w:val="left" w:pos="235"/>
              </w:tabs>
              <w:ind w:left="0" w:firstLine="0"/>
              <w:contextualSpacing/>
              <w:jc w:val="both"/>
              <w:rPr>
                <w:rFonts w:ascii="Times New Roman" w:eastAsia="Times New Roman" w:hAnsi="Times New Roman" w:cs="Times New Roman"/>
                <w:i/>
                <w:iCs/>
                <w:color w:val="000000"/>
                <w:sz w:val="26"/>
                <w:szCs w:val="26"/>
                <w:lang w:eastAsia="ru-RU"/>
              </w:rPr>
            </w:pPr>
            <w:r w:rsidRPr="001E2585">
              <w:rPr>
                <w:rFonts w:ascii="Times New Roman" w:eastAsia="Times New Roman" w:hAnsi="Times New Roman" w:cs="Times New Roman"/>
                <w:color w:val="000000"/>
                <w:sz w:val="26"/>
                <w:szCs w:val="26"/>
                <w:lang w:eastAsia="ru-RU"/>
              </w:rPr>
              <w:t>сообщение,</w:t>
            </w:r>
          </w:p>
          <w:p w:rsidR="00D27267" w:rsidRPr="001E2585" w:rsidRDefault="00D27267" w:rsidP="007C7447">
            <w:pPr>
              <w:numPr>
                <w:ilvl w:val="0"/>
                <w:numId w:val="4"/>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Times New Roman" w:hAnsi="Times New Roman" w:cs="Times New Roman"/>
                <w:color w:val="000000"/>
                <w:sz w:val="26"/>
                <w:szCs w:val="26"/>
                <w:lang w:eastAsia="ru-RU"/>
              </w:rPr>
              <w:t>письменное задание;</w:t>
            </w:r>
          </w:p>
          <w:p w:rsidR="00D27267" w:rsidRPr="001E2585" w:rsidRDefault="00D27267" w:rsidP="007C7447">
            <w:pPr>
              <w:tabs>
                <w:tab w:val="left" w:pos="235"/>
              </w:tabs>
              <w:contextualSpacing/>
              <w:jc w:val="both"/>
              <w:rPr>
                <w:rFonts w:ascii="Times New Roman" w:eastAsia="Calibri" w:hAnsi="Times New Roman" w:cs="Times New Roman"/>
                <w:sz w:val="26"/>
                <w:szCs w:val="26"/>
              </w:rPr>
            </w:pPr>
          </w:p>
          <w:p w:rsidR="00D27267" w:rsidRPr="001E2585" w:rsidRDefault="00D27267" w:rsidP="007C7447">
            <w:pPr>
              <w:numPr>
                <w:ilvl w:val="0"/>
                <w:numId w:val="4"/>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защита индивидуальных проектов;</w:t>
            </w: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D27267" w:rsidRPr="001E2585" w:rsidTr="009F5D36">
              <w:trPr>
                <w:trHeight w:val="392"/>
              </w:trPr>
              <w:tc>
                <w:tcPr>
                  <w:tcW w:w="5230" w:type="dxa"/>
                </w:tcPr>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color w:val="000000"/>
                      <w:sz w:val="26"/>
                      <w:szCs w:val="26"/>
                    </w:rPr>
                    <w:t>выразительное чтение текста;</w:t>
                  </w:r>
                </w:p>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чтение и анализ текста в заданном аспекте;</w:t>
                  </w:r>
                </w:p>
              </w:tc>
            </w:tr>
            <w:tr w:rsidR="00D27267" w:rsidRPr="001E2585" w:rsidTr="009F5D36">
              <w:trPr>
                <w:trHeight w:val="109"/>
              </w:trPr>
              <w:tc>
                <w:tcPr>
                  <w:tcW w:w="5230" w:type="dxa"/>
                </w:tcPr>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практические занятия;</w:t>
                  </w:r>
                </w:p>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numPr>
                      <w:ilvl w:val="0"/>
                      <w:numId w:val="4"/>
                    </w:numPr>
                    <w:tabs>
                      <w:tab w:val="left" w:pos="235"/>
                    </w:tabs>
                    <w:spacing w:before="0" w:after="0" w:line="240" w:lineRule="auto"/>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 xml:space="preserve">аудирование и анализ текста в заданном аспекте; </w:t>
                  </w:r>
                </w:p>
                <w:p w:rsidR="00D27267" w:rsidRPr="001E2585" w:rsidRDefault="00D27267" w:rsidP="007C7447">
                  <w:pPr>
                    <w:tabs>
                      <w:tab w:val="left" w:pos="235"/>
                    </w:tabs>
                    <w:spacing w:before="0" w:after="0" w:line="240" w:lineRule="auto"/>
                    <w:contextualSpacing/>
                    <w:jc w:val="both"/>
                    <w:rPr>
                      <w:rFonts w:ascii="Times New Roman" w:eastAsia="Calibri" w:hAnsi="Times New Roman" w:cs="Times New Roman"/>
                      <w:sz w:val="26"/>
                      <w:szCs w:val="26"/>
                    </w:rPr>
                  </w:pPr>
                </w:p>
                <w:p w:rsidR="00D27267" w:rsidRPr="001E2585" w:rsidRDefault="00D27267" w:rsidP="007C7447">
                  <w:pPr>
                    <w:numPr>
                      <w:ilvl w:val="0"/>
                      <w:numId w:val="4"/>
                    </w:numPr>
                    <w:tabs>
                      <w:tab w:val="left" w:pos="235"/>
                    </w:tabs>
                    <w:spacing w:before="0" w:after="0" w:line="240" w:lineRule="auto"/>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 xml:space="preserve">создание монологических высказываний в устной и письменной форме; </w:t>
                  </w:r>
                </w:p>
                <w:p w:rsidR="00D27267" w:rsidRPr="001E2585" w:rsidRDefault="00D27267" w:rsidP="007C7447">
                  <w:pPr>
                    <w:numPr>
                      <w:ilvl w:val="0"/>
                      <w:numId w:val="4"/>
                    </w:numPr>
                    <w:tabs>
                      <w:tab w:val="left" w:pos="235"/>
                    </w:tabs>
                    <w:spacing w:before="0" w:after="0" w:line="240" w:lineRule="auto"/>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 xml:space="preserve">анализ текста с целью обнаружения изученных понятий (категорий); </w:t>
                  </w:r>
                </w:p>
                <w:p w:rsidR="00D27267" w:rsidRPr="001E2585" w:rsidRDefault="00D27267" w:rsidP="007C7447">
                  <w:pPr>
                    <w:tabs>
                      <w:tab w:val="left" w:pos="235"/>
                    </w:tabs>
                    <w:spacing w:before="0" w:after="0" w:line="240" w:lineRule="auto"/>
                    <w:jc w:val="both"/>
                    <w:rPr>
                      <w:rFonts w:ascii="Times New Roman" w:eastAsia="Calibri" w:hAnsi="Times New Roman" w:cs="Times New Roman"/>
                      <w:sz w:val="26"/>
                      <w:szCs w:val="26"/>
                    </w:rPr>
                  </w:pPr>
                </w:p>
                <w:p w:rsidR="00D27267" w:rsidRPr="001E2585" w:rsidRDefault="00D27267" w:rsidP="007C7447">
                  <w:pPr>
                    <w:tabs>
                      <w:tab w:val="left" w:pos="235"/>
                    </w:tabs>
                    <w:autoSpaceDE w:val="0"/>
                    <w:autoSpaceDN w:val="0"/>
                    <w:adjustRightInd w:val="0"/>
                    <w:spacing w:before="0" w:after="0" w:line="240" w:lineRule="auto"/>
                    <w:jc w:val="both"/>
                    <w:rPr>
                      <w:rFonts w:ascii="Times New Roman" w:eastAsia="Calibri" w:hAnsi="Times New Roman" w:cs="Times New Roman"/>
                      <w:sz w:val="26"/>
                      <w:szCs w:val="26"/>
                    </w:rPr>
                  </w:pPr>
                </w:p>
                <w:p w:rsidR="00D27267" w:rsidRPr="001E2585" w:rsidRDefault="00D27267"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170842" w:rsidRPr="001E2585" w:rsidRDefault="00170842"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170842" w:rsidRDefault="00170842"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p w:rsidR="005F51CE" w:rsidRPr="001E2585" w:rsidRDefault="005F51CE" w:rsidP="007C7447">
                  <w:pPr>
                    <w:tabs>
                      <w:tab w:val="left" w:pos="235"/>
                    </w:tabs>
                    <w:autoSpaceDE w:val="0"/>
                    <w:autoSpaceDN w:val="0"/>
                    <w:adjustRightInd w:val="0"/>
                    <w:spacing w:before="0" w:after="0" w:line="240" w:lineRule="auto"/>
                    <w:jc w:val="both"/>
                    <w:rPr>
                      <w:rFonts w:ascii="Times New Roman" w:eastAsia="Calibri" w:hAnsi="Times New Roman" w:cs="Times New Roman"/>
                      <w:color w:val="000000"/>
                      <w:sz w:val="26"/>
                      <w:szCs w:val="26"/>
                    </w:rPr>
                  </w:pPr>
                </w:p>
              </w:tc>
            </w:tr>
            <w:tr w:rsidR="00D27267" w:rsidRPr="001E2585" w:rsidTr="009F5D36">
              <w:trPr>
                <w:trHeight w:val="2083"/>
              </w:trPr>
              <w:tc>
                <w:tcPr>
                  <w:tcW w:w="5230" w:type="dxa"/>
                </w:tcPr>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lastRenderedPageBreak/>
                    <w:t xml:space="preserve">ведение диалога, дискуссии на заданную тему; </w:t>
                  </w: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170842" w:rsidRPr="001E2585" w:rsidRDefault="00170842"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D27267" w:rsidRPr="001E2585" w:rsidRDefault="00D27267" w:rsidP="007C7447">
                  <w:pPr>
                    <w:tabs>
                      <w:tab w:val="left" w:pos="235"/>
                    </w:tabs>
                    <w:autoSpaceDE w:val="0"/>
                    <w:autoSpaceDN w:val="0"/>
                    <w:adjustRightInd w:val="0"/>
                    <w:spacing w:before="0" w:after="0" w:line="240" w:lineRule="auto"/>
                    <w:contextualSpacing/>
                    <w:jc w:val="both"/>
                    <w:rPr>
                      <w:rFonts w:ascii="Times New Roman" w:eastAsia="Calibri" w:hAnsi="Times New Roman" w:cs="Times New Roman"/>
                      <w:color w:val="000000"/>
                      <w:sz w:val="26"/>
                      <w:szCs w:val="26"/>
                    </w:rPr>
                  </w:pPr>
                </w:p>
                <w:p w:rsidR="00D27267" w:rsidRPr="001E2585" w:rsidRDefault="00D27267" w:rsidP="007C7447">
                  <w:pPr>
                    <w:numPr>
                      <w:ilvl w:val="0"/>
                      <w:numId w:val="4"/>
                    </w:numPr>
                    <w:tabs>
                      <w:tab w:val="left" w:pos="235"/>
                    </w:tabs>
                    <w:autoSpaceDE w:val="0"/>
                    <w:autoSpaceDN w:val="0"/>
                    <w:adjustRightInd w:val="0"/>
                    <w:spacing w:before="0" w:after="0" w:line="240" w:lineRule="auto"/>
                    <w:ind w:left="0" w:firstLine="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A5677D" w:rsidRPr="001E2585" w:rsidRDefault="00D27267" w:rsidP="007C7447">
            <w:pPr>
              <w:tabs>
                <w:tab w:val="left" w:pos="235"/>
              </w:tabs>
              <w:autoSpaceDE w:val="0"/>
              <w:autoSpaceDN w:val="0"/>
              <w:adjustRightInd w:val="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практические занятия;</w:t>
            </w:r>
          </w:p>
          <w:p w:rsidR="00D27267" w:rsidRPr="001E2585" w:rsidRDefault="00D27267" w:rsidP="007C7447">
            <w:pPr>
              <w:tabs>
                <w:tab w:val="left" w:pos="235"/>
              </w:tabs>
              <w:autoSpaceDE w:val="0"/>
              <w:autoSpaceDN w:val="0"/>
              <w:adjustRightInd w:val="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самостоятельная работа</w:t>
            </w:r>
          </w:p>
          <w:p w:rsidR="00D27267" w:rsidRPr="001E2585" w:rsidRDefault="00D27267" w:rsidP="007C7447">
            <w:pPr>
              <w:numPr>
                <w:ilvl w:val="0"/>
                <w:numId w:val="4"/>
              </w:numPr>
              <w:tabs>
                <w:tab w:val="left" w:pos="235"/>
              </w:tabs>
              <w:ind w:left="0" w:firstLine="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тестирование</w:t>
            </w:r>
          </w:p>
          <w:p w:rsidR="00D27267" w:rsidRPr="001E2585" w:rsidRDefault="00D27267" w:rsidP="007C7447">
            <w:pPr>
              <w:tabs>
                <w:tab w:val="left" w:pos="235"/>
                <w:tab w:val="left" w:pos="904"/>
              </w:tabs>
              <w:jc w:val="both"/>
              <w:rPr>
                <w:rFonts w:ascii="Times New Roman" w:eastAsia="Calibri" w:hAnsi="Times New Roman" w:cs="Times New Roman"/>
                <w:sz w:val="26"/>
                <w:szCs w:val="26"/>
              </w:rPr>
            </w:pPr>
          </w:p>
        </w:tc>
      </w:tr>
      <w:tr w:rsidR="00D27267" w:rsidRPr="001E2585" w:rsidTr="009F5D36">
        <w:tc>
          <w:tcPr>
            <w:tcW w:w="4590" w:type="dxa"/>
          </w:tcPr>
          <w:p w:rsidR="00D27267" w:rsidRPr="001E2585" w:rsidRDefault="00D27267" w:rsidP="00423CA6">
            <w:pPr>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lastRenderedPageBreak/>
              <w:t>Предметные:</w:t>
            </w:r>
          </w:p>
        </w:tc>
        <w:tc>
          <w:tcPr>
            <w:tcW w:w="5050" w:type="dxa"/>
          </w:tcPr>
          <w:p w:rsidR="00D27267" w:rsidRPr="001E2585" w:rsidRDefault="00D27267" w:rsidP="007C7447">
            <w:pPr>
              <w:tabs>
                <w:tab w:val="left" w:pos="235"/>
              </w:tabs>
              <w:jc w:val="both"/>
              <w:rPr>
                <w:rFonts w:ascii="Times New Roman" w:eastAsia="Calibri" w:hAnsi="Times New Roman" w:cs="Times New Roman"/>
                <w:sz w:val="26"/>
                <w:szCs w:val="26"/>
              </w:rPr>
            </w:pPr>
          </w:p>
        </w:tc>
      </w:tr>
      <w:tr w:rsidR="00D27267" w:rsidRPr="001E2585" w:rsidTr="007C7447">
        <w:trPr>
          <w:trHeight w:val="6085"/>
        </w:trPr>
        <w:tc>
          <w:tcPr>
            <w:tcW w:w="4590" w:type="dxa"/>
          </w:tcPr>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П1.сформированность понятий о нормах русского литературного языка и при</w:t>
            </w:r>
            <w:r w:rsidRPr="001E2585">
              <w:rPr>
                <w:rFonts w:ascii="Times New Roman" w:eastAsia="NSimSun" w:hAnsi="Times New Roman" w:cs="Times New Roman"/>
                <w:kern w:val="3"/>
                <w:sz w:val="26"/>
                <w:szCs w:val="26"/>
                <w:lang w:eastAsia="zh-CN" w:bidi="hi-IN"/>
              </w:rPr>
              <w:softHyphen/>
              <w:t>менение знаний о них в речевой практике;</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П2.сформированность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170842" w:rsidRPr="001E2585" w:rsidRDefault="00170842"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П3.владение навыками самоанализа и самооценки на основе наблюдений за собственной речью;</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423CA6" w:rsidRPr="001E2585" w:rsidRDefault="00423CA6"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П4.владение умением анализировать текст с точки зрения наличия в нем явной и скрытой, основной и второстепенной информации;</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П5.владение умением представлять тексты в виде тезисов, конспектов, аннотаций, рефератов, сочинений различных жанров;</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170842" w:rsidP="00423CA6">
            <w:pPr>
              <w:suppressAutoHyphens/>
              <w:autoSpaceDN w:val="0"/>
              <w:jc w:val="both"/>
              <w:textAlignment w:val="baseline"/>
              <w:rPr>
                <w:rFonts w:ascii="Times New Roman" w:eastAsia="NSimSun" w:hAnsi="Times New Roman" w:cs="Times New Roman"/>
                <w:kern w:val="3"/>
                <w:sz w:val="26"/>
                <w:szCs w:val="26"/>
                <w:lang w:eastAsia="zh-CN" w:bidi="hi-IN"/>
              </w:rPr>
            </w:pPr>
            <w:r w:rsidRPr="001E2585">
              <w:rPr>
                <w:rFonts w:ascii="Times New Roman" w:eastAsia="NSimSun" w:hAnsi="Times New Roman" w:cs="Times New Roman"/>
                <w:kern w:val="3"/>
                <w:sz w:val="26"/>
                <w:szCs w:val="26"/>
                <w:lang w:eastAsia="zh-CN" w:bidi="hi-IN"/>
              </w:rPr>
              <w:t>П</w:t>
            </w:r>
            <w:r w:rsidR="00D27267" w:rsidRPr="001E2585">
              <w:rPr>
                <w:rFonts w:ascii="Times New Roman" w:eastAsia="NSimSun" w:hAnsi="Times New Roman" w:cs="Times New Roman"/>
                <w:kern w:val="3"/>
                <w:sz w:val="26"/>
                <w:szCs w:val="26"/>
                <w:lang w:eastAsia="zh-CN" w:bidi="hi-IN"/>
              </w:rPr>
              <w:t>6.сформированность представлений об изобразительно-выразительных возможностях русского языка;</w:t>
            </w: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423CA6">
            <w:pPr>
              <w:suppressAutoHyphens/>
              <w:autoSpaceDN w:val="0"/>
              <w:jc w:val="both"/>
              <w:textAlignment w:val="baseline"/>
              <w:rPr>
                <w:rFonts w:ascii="Times New Roman" w:eastAsia="NSimSun" w:hAnsi="Times New Roman" w:cs="Times New Roman"/>
                <w:kern w:val="3"/>
                <w:sz w:val="26"/>
                <w:szCs w:val="26"/>
                <w:lang w:eastAsia="zh-CN" w:bidi="hi-IN"/>
              </w:rPr>
            </w:pPr>
          </w:p>
          <w:p w:rsidR="00D27267" w:rsidRPr="001E2585" w:rsidRDefault="00D27267" w:rsidP="00A143BF">
            <w:pPr>
              <w:jc w:val="both"/>
              <w:rPr>
                <w:rFonts w:ascii="Times New Roman" w:eastAsia="Calibri" w:hAnsi="Times New Roman" w:cs="Times New Roman"/>
                <w:sz w:val="26"/>
                <w:szCs w:val="26"/>
              </w:rPr>
            </w:pPr>
            <w:r w:rsidRPr="001E2585">
              <w:rPr>
                <w:rFonts w:ascii="Times New Roman" w:eastAsia="NSimSun" w:hAnsi="Times New Roman" w:cs="Times New Roman"/>
                <w:kern w:val="3"/>
                <w:sz w:val="26"/>
                <w:szCs w:val="26"/>
                <w:lang w:eastAsia="zh-CN" w:bidi="hi-IN"/>
              </w:rPr>
              <w:t>П7.сформированность умений учитывать исторический, историко-культурный контекст и контекст творчества писателя в процессе анализа текста</w:t>
            </w:r>
          </w:p>
        </w:tc>
        <w:tc>
          <w:tcPr>
            <w:tcW w:w="5050" w:type="dxa"/>
          </w:tcPr>
          <w:p w:rsidR="00D27267" w:rsidRPr="001E2585" w:rsidRDefault="00D27267" w:rsidP="007C7447">
            <w:pPr>
              <w:numPr>
                <w:ilvl w:val="0"/>
                <w:numId w:val="5"/>
              </w:numPr>
              <w:tabs>
                <w:tab w:val="left" w:pos="235"/>
              </w:tabs>
              <w:ind w:left="0" w:hanging="2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lastRenderedPageBreak/>
              <w:t>индивидуальные задания.</w:t>
            </w:r>
          </w:p>
          <w:p w:rsidR="00D27267" w:rsidRPr="001E2585" w:rsidRDefault="00D27267" w:rsidP="007C7447">
            <w:pPr>
              <w:numPr>
                <w:ilvl w:val="0"/>
                <w:numId w:val="5"/>
              </w:numPr>
              <w:tabs>
                <w:tab w:val="left" w:pos="235"/>
              </w:tabs>
              <w:ind w:left="0" w:hanging="20"/>
              <w:contextualSpacing/>
              <w:jc w:val="both"/>
              <w:rPr>
                <w:rFonts w:ascii="Times New Roman" w:eastAsia="Calibri" w:hAnsi="Times New Roman" w:cs="Times New Roman"/>
                <w:sz w:val="26"/>
                <w:szCs w:val="26"/>
              </w:rPr>
            </w:pPr>
            <w:r w:rsidRPr="001E2585">
              <w:rPr>
                <w:rFonts w:ascii="Times New Roman" w:eastAsia="Calibri" w:hAnsi="Times New Roman" w:cs="Times New Roman"/>
                <w:sz w:val="26"/>
                <w:szCs w:val="26"/>
              </w:rPr>
              <w:t>лингвистический анализ текста; лингвистический анализ языковых явлений и текстов различных функциональных стилей и разновидностей языка.</w:t>
            </w:r>
          </w:p>
          <w:p w:rsidR="00D27267" w:rsidRPr="001E2585" w:rsidRDefault="00D27267" w:rsidP="007C7447">
            <w:pPr>
              <w:tabs>
                <w:tab w:val="left" w:pos="235"/>
              </w:tabs>
              <w:ind w:hanging="20"/>
              <w:contextualSpacing/>
              <w:jc w:val="both"/>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D27267" w:rsidRPr="001E2585" w:rsidTr="009F5D36">
              <w:trPr>
                <w:trHeight w:val="1904"/>
              </w:trPr>
              <w:tc>
                <w:tcPr>
                  <w:tcW w:w="5230" w:type="dxa"/>
                </w:tcPr>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выборочный диктант с языковым разбором.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построение диалогов разговорного стиля.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доклад обучающихся (учитывается ораторское искусство).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tc>
            </w:tr>
          </w:tbl>
          <w:p w:rsidR="00D27267" w:rsidRPr="001E2585" w:rsidRDefault="00D27267" w:rsidP="007C7447">
            <w:pPr>
              <w:tabs>
                <w:tab w:val="left" w:pos="235"/>
              </w:tabs>
              <w:ind w:hanging="20"/>
              <w:jc w:val="both"/>
              <w:rPr>
                <w:rFonts w:ascii="Times New Roman" w:eastAsia="Calibri" w:hAnsi="Times New Roman" w:cs="Times New Roman"/>
                <w:sz w:val="26"/>
                <w:szCs w:val="26"/>
              </w:rPr>
            </w:pPr>
          </w:p>
          <w:tbl>
            <w:tblPr>
              <w:tblW w:w="5230" w:type="dxa"/>
              <w:tblBorders>
                <w:top w:val="nil"/>
                <w:left w:val="nil"/>
                <w:bottom w:val="nil"/>
                <w:right w:val="nil"/>
              </w:tblBorders>
              <w:tblLayout w:type="fixed"/>
              <w:tblLook w:val="0000" w:firstRow="0" w:lastRow="0" w:firstColumn="0" w:lastColumn="0" w:noHBand="0" w:noVBand="0"/>
            </w:tblPr>
            <w:tblGrid>
              <w:gridCol w:w="5230"/>
            </w:tblGrid>
            <w:tr w:rsidR="00D27267" w:rsidRPr="001E2585" w:rsidTr="00170842">
              <w:trPr>
                <w:trHeight w:val="1765"/>
              </w:trPr>
              <w:tc>
                <w:tcPr>
                  <w:tcW w:w="5230" w:type="dxa"/>
                </w:tcPr>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w:t>
                  </w:r>
                  <w:r w:rsidRPr="001E2585">
                    <w:rPr>
                      <w:rFonts w:ascii="Times New Roman" w:eastAsia="Calibri" w:hAnsi="Times New Roman" w:cs="Times New Roman"/>
                      <w:color w:val="000000"/>
                      <w:sz w:val="26"/>
                      <w:szCs w:val="26"/>
                    </w:rPr>
                    <w:lastRenderedPageBreak/>
                    <w:t>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r w:rsidR="00D27267" w:rsidRPr="001E2585" w:rsidTr="00170842">
              <w:trPr>
                <w:trHeight w:val="1076"/>
              </w:trPr>
              <w:tc>
                <w:tcPr>
                  <w:tcW w:w="5230" w:type="dxa"/>
                </w:tcPr>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lastRenderedPageBreak/>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D27267" w:rsidRPr="001E2585" w:rsidRDefault="00D27267" w:rsidP="007C7447">
                  <w:pPr>
                    <w:numPr>
                      <w:ilvl w:val="0"/>
                      <w:numId w:val="5"/>
                    </w:numPr>
                    <w:tabs>
                      <w:tab w:val="left" w:pos="235"/>
                    </w:tabs>
                    <w:autoSpaceDE w:val="0"/>
                    <w:autoSpaceDN w:val="0"/>
                    <w:adjustRightInd w:val="0"/>
                    <w:spacing w:before="0" w:after="0" w:line="240" w:lineRule="auto"/>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D27267" w:rsidRPr="001E2585" w:rsidRDefault="00D27267" w:rsidP="007C7447">
            <w:pPr>
              <w:tabs>
                <w:tab w:val="left" w:pos="235"/>
              </w:tabs>
              <w:ind w:hanging="20"/>
              <w:contextualSpacing/>
              <w:jc w:val="both"/>
              <w:rPr>
                <w:rFonts w:ascii="Times New Roman" w:eastAsia="Calibri" w:hAnsi="Times New Roman" w:cs="Times New Roman"/>
                <w:sz w:val="26"/>
                <w:szCs w:val="26"/>
              </w:rPr>
            </w:pPr>
          </w:p>
          <w:p w:rsidR="00D27267" w:rsidRPr="001E2585" w:rsidRDefault="00D27267" w:rsidP="007C7447">
            <w:pPr>
              <w:numPr>
                <w:ilvl w:val="0"/>
                <w:numId w:val="5"/>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информационная переработка устного и письменного текста: составление плана текста; </w:t>
            </w:r>
          </w:p>
          <w:p w:rsidR="00D27267" w:rsidRPr="001E2585" w:rsidRDefault="00D27267" w:rsidP="007C7447">
            <w:pPr>
              <w:numPr>
                <w:ilvl w:val="0"/>
                <w:numId w:val="5"/>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пересказ текста по плану;</w:t>
            </w:r>
          </w:p>
          <w:p w:rsidR="00D27267" w:rsidRPr="001E2585" w:rsidRDefault="00D27267" w:rsidP="007C7447">
            <w:pPr>
              <w:numPr>
                <w:ilvl w:val="0"/>
                <w:numId w:val="5"/>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 пересказ текста с использованием цитат; переложение текста; продолжение текста; </w:t>
            </w:r>
          </w:p>
          <w:p w:rsidR="00170842" w:rsidRPr="001E2585" w:rsidRDefault="00D27267" w:rsidP="007C7447">
            <w:pPr>
              <w:numPr>
                <w:ilvl w:val="0"/>
                <w:numId w:val="5"/>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соста</w:t>
            </w:r>
            <w:r w:rsidR="00170842" w:rsidRPr="001E2585">
              <w:rPr>
                <w:rFonts w:ascii="Times New Roman" w:eastAsia="Calibri" w:hAnsi="Times New Roman" w:cs="Times New Roman"/>
                <w:color w:val="000000"/>
                <w:sz w:val="26"/>
                <w:szCs w:val="26"/>
              </w:rPr>
              <w:t>вление тезисов, редактирование</w:t>
            </w:r>
          </w:p>
          <w:p w:rsidR="00D27267" w:rsidRPr="001E2585" w:rsidRDefault="00D27267" w:rsidP="007C7447">
            <w:pPr>
              <w:tabs>
                <w:tab w:val="left" w:pos="235"/>
              </w:tabs>
              <w:ind w:hanging="20"/>
              <w:contextualSpacing/>
              <w:jc w:val="both"/>
              <w:rPr>
                <w:rFonts w:ascii="Times New Roman" w:eastAsia="Calibri" w:hAnsi="Times New Roman" w:cs="Times New Roman"/>
                <w:sz w:val="26"/>
                <w:szCs w:val="26"/>
              </w:rPr>
            </w:pP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сообщения,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тестирование,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работа с текстом,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анализ изобразительно-выразительных средств языка с указанием их роли в идейно-художественном содержании текста.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устный опрос, ответ на вопрос историко-литературного, культуроведческого характера; </w:t>
            </w:r>
          </w:p>
          <w:p w:rsidR="00D27267" w:rsidRPr="001E2585" w:rsidRDefault="00D27267" w:rsidP="007C7447">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 xml:space="preserve">аналитическая работа с текстами художественных произведений и критических статей; </w:t>
            </w:r>
          </w:p>
          <w:p w:rsidR="00D27267" w:rsidRPr="001E2585" w:rsidRDefault="00D27267" w:rsidP="005F51CE">
            <w:pPr>
              <w:numPr>
                <w:ilvl w:val="0"/>
                <w:numId w:val="6"/>
              </w:numPr>
              <w:tabs>
                <w:tab w:val="left" w:pos="235"/>
              </w:tabs>
              <w:autoSpaceDE w:val="0"/>
              <w:autoSpaceDN w:val="0"/>
              <w:adjustRightInd w:val="0"/>
              <w:ind w:left="0" w:hanging="20"/>
              <w:contextualSpacing/>
              <w:jc w:val="both"/>
              <w:rPr>
                <w:rFonts w:ascii="Times New Roman" w:eastAsia="Calibri" w:hAnsi="Times New Roman" w:cs="Times New Roman"/>
                <w:sz w:val="26"/>
                <w:szCs w:val="26"/>
              </w:rPr>
            </w:pPr>
            <w:r w:rsidRPr="001E2585">
              <w:rPr>
                <w:rFonts w:ascii="Times New Roman" w:eastAsia="Calibri" w:hAnsi="Times New Roman" w:cs="Times New Roman"/>
                <w:color w:val="000000"/>
                <w:sz w:val="26"/>
                <w:szCs w:val="26"/>
              </w:rPr>
              <w:t>выступления на семинаре.</w:t>
            </w:r>
          </w:p>
        </w:tc>
      </w:tr>
    </w:tbl>
    <w:tbl>
      <w:tblPr>
        <w:tblpPr w:leftFromText="180" w:rightFromText="180" w:vertAnchor="text" w:tblpX="-111"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31"/>
      </w:tblGrid>
      <w:tr w:rsidR="00D27267" w:rsidRPr="001E2585" w:rsidTr="00170842">
        <w:tc>
          <w:tcPr>
            <w:tcW w:w="9634" w:type="dxa"/>
            <w:gridSpan w:val="2"/>
            <w:tcBorders>
              <w:top w:val="single" w:sz="4" w:space="0" w:color="auto"/>
              <w:left w:val="single" w:sz="4" w:space="0" w:color="auto"/>
              <w:bottom w:val="single" w:sz="4" w:space="0" w:color="auto"/>
              <w:right w:val="single" w:sz="4" w:space="0" w:color="auto"/>
            </w:tcBorders>
          </w:tcPr>
          <w:p w:rsidR="00D27267" w:rsidRPr="001E2585" w:rsidRDefault="00394DEE" w:rsidP="00170842">
            <w:pPr>
              <w:widowControl w:val="0"/>
              <w:spacing w:before="0" w:after="0" w:line="240" w:lineRule="auto"/>
              <w:jc w:val="center"/>
              <w:rPr>
                <w:rFonts w:ascii="Times New Roman" w:eastAsia="Calibri" w:hAnsi="Times New Roman" w:cs="Times New Roman"/>
                <w:sz w:val="26"/>
                <w:szCs w:val="26"/>
              </w:rPr>
            </w:pPr>
            <w:r w:rsidRPr="001E2585">
              <w:rPr>
                <w:rFonts w:ascii="Times New Roman" w:eastAsia="Calibri" w:hAnsi="Times New Roman" w:cs="Times New Roman"/>
                <w:sz w:val="26"/>
                <w:szCs w:val="26"/>
              </w:rPr>
              <w:lastRenderedPageBreak/>
              <w:t>Общие</w:t>
            </w:r>
            <w:r w:rsidR="00D27267" w:rsidRPr="001E2585">
              <w:rPr>
                <w:rFonts w:ascii="Times New Roman" w:eastAsia="Calibri" w:hAnsi="Times New Roman" w:cs="Times New Roman"/>
                <w:sz w:val="26"/>
                <w:szCs w:val="26"/>
              </w:rPr>
              <w:t xml:space="preserve"> компетенций:</w:t>
            </w:r>
          </w:p>
        </w:tc>
      </w:tr>
      <w:tr w:rsidR="001E2585" w:rsidRPr="001E2585" w:rsidTr="003A5080">
        <w:trPr>
          <w:trHeight w:val="690"/>
        </w:trPr>
        <w:tc>
          <w:tcPr>
            <w:tcW w:w="4503" w:type="dxa"/>
            <w:tcBorders>
              <w:top w:val="single" w:sz="4" w:space="0" w:color="auto"/>
              <w:left w:val="single" w:sz="4" w:space="0" w:color="auto"/>
              <w:bottom w:val="single" w:sz="4" w:space="0" w:color="auto"/>
              <w:right w:val="single" w:sz="4" w:space="0" w:color="auto"/>
            </w:tcBorders>
            <w:vAlign w:val="center"/>
            <w:hideMark/>
          </w:tcPr>
          <w:p w:rsidR="001E2585" w:rsidRPr="001E2585" w:rsidRDefault="001E2585" w:rsidP="003A5080">
            <w:pPr>
              <w:suppressAutoHyphens/>
              <w:spacing w:after="0" w:line="240" w:lineRule="auto"/>
              <w:jc w:val="center"/>
              <w:rPr>
                <w:rFonts w:ascii="Times New Roman" w:eastAsia="Calibri" w:hAnsi="Times New Roman" w:cs="Times New Roman"/>
                <w:b/>
                <w:iCs/>
                <w:sz w:val="26"/>
                <w:szCs w:val="26"/>
              </w:rPr>
            </w:pPr>
            <w:r w:rsidRPr="001E2585">
              <w:rPr>
                <w:rFonts w:ascii="Times New Roman" w:eastAsia="Calibri" w:hAnsi="Times New Roman" w:cs="Times New Roman"/>
                <w:b/>
                <w:iCs/>
                <w:sz w:val="26"/>
                <w:szCs w:val="26"/>
              </w:rPr>
              <w:t>Общие</w:t>
            </w:r>
          </w:p>
        </w:tc>
        <w:tc>
          <w:tcPr>
            <w:tcW w:w="5131" w:type="dxa"/>
            <w:tcBorders>
              <w:top w:val="single" w:sz="4" w:space="0" w:color="auto"/>
              <w:left w:val="single" w:sz="4" w:space="0" w:color="auto"/>
              <w:bottom w:val="single" w:sz="4" w:space="0" w:color="auto"/>
              <w:right w:val="single" w:sz="4" w:space="0" w:color="auto"/>
            </w:tcBorders>
            <w:vAlign w:val="center"/>
          </w:tcPr>
          <w:p w:rsidR="001E2585" w:rsidRPr="001E2585" w:rsidRDefault="001E2585" w:rsidP="003A5080">
            <w:pPr>
              <w:suppressAutoHyphens/>
              <w:spacing w:after="0" w:line="240" w:lineRule="auto"/>
              <w:jc w:val="center"/>
              <w:rPr>
                <w:rFonts w:ascii="Times New Roman" w:eastAsia="Calibri" w:hAnsi="Times New Roman" w:cs="Times New Roman"/>
                <w:b/>
                <w:iCs/>
                <w:sz w:val="26"/>
                <w:szCs w:val="26"/>
              </w:rPr>
            </w:pPr>
            <w:r w:rsidRPr="001E2585">
              <w:rPr>
                <w:rFonts w:ascii="Times New Roman" w:eastAsia="Calibri" w:hAnsi="Times New Roman" w:cs="Times New Roman"/>
                <w:b/>
                <w:iCs/>
                <w:sz w:val="26"/>
                <w:szCs w:val="26"/>
              </w:rPr>
              <w:t>Дисциплинарные (предметные)</w:t>
            </w:r>
          </w:p>
        </w:tc>
      </w:tr>
      <w:tr w:rsidR="001E2585" w:rsidRPr="001E2585" w:rsidTr="003A5080">
        <w:trPr>
          <w:trHeight w:val="690"/>
        </w:trPr>
        <w:tc>
          <w:tcPr>
            <w:tcW w:w="9634" w:type="dxa"/>
            <w:gridSpan w:val="2"/>
            <w:tcBorders>
              <w:top w:val="single" w:sz="4" w:space="0" w:color="auto"/>
              <w:left w:val="single" w:sz="4" w:space="0" w:color="auto"/>
              <w:bottom w:val="single" w:sz="4" w:space="0" w:color="auto"/>
              <w:right w:val="single" w:sz="4" w:space="0" w:color="auto"/>
            </w:tcBorders>
            <w:vAlign w:val="center"/>
            <w:hideMark/>
          </w:tcPr>
          <w:p w:rsidR="001E2585" w:rsidRPr="001E2585" w:rsidRDefault="001E2585" w:rsidP="003A5080">
            <w:pPr>
              <w:suppressAutoHyphens/>
              <w:spacing w:after="0" w:line="240" w:lineRule="auto"/>
              <w:jc w:val="center"/>
              <w:rPr>
                <w:rFonts w:ascii="Times New Roman" w:eastAsia="Calibri" w:hAnsi="Times New Roman" w:cs="Times New Roman"/>
                <w:b/>
                <w:iCs/>
                <w:sz w:val="26"/>
                <w:szCs w:val="26"/>
              </w:rPr>
            </w:pPr>
            <w:r w:rsidRPr="001E2585">
              <w:rPr>
                <w:rFonts w:ascii="Times New Roman" w:eastAsia="Calibri" w:hAnsi="Times New Roman" w:cs="Times New Roman"/>
                <w:b/>
                <w:iCs/>
                <w:sz w:val="26"/>
                <w:szCs w:val="26"/>
              </w:rPr>
              <w:t>ОК 04.</w:t>
            </w:r>
            <w:r w:rsidRPr="001E2585">
              <w:rPr>
                <w:rFonts w:ascii="Times New Roman" w:eastAsia="Calibri" w:hAnsi="Times New Roman" w:cs="Times New Roman"/>
                <w:iCs/>
                <w:sz w:val="26"/>
                <w:szCs w:val="26"/>
              </w:rPr>
              <w:t xml:space="preserve"> </w:t>
            </w:r>
            <w:r w:rsidRPr="001E2585">
              <w:rPr>
                <w:rFonts w:ascii="Times New Roman" w:eastAsia="Calibri" w:hAnsi="Times New Roman" w:cs="Times New Roman"/>
                <w:sz w:val="26"/>
                <w:szCs w:val="26"/>
              </w:rPr>
              <w:t>Эффективно взаимодействовать и работать в коллективе и команде</w:t>
            </w:r>
          </w:p>
        </w:tc>
      </w:tr>
      <w:tr w:rsidR="001E2585" w:rsidRPr="001E2585" w:rsidTr="007C7447">
        <w:trPr>
          <w:trHeight w:val="1477"/>
        </w:trPr>
        <w:tc>
          <w:tcPr>
            <w:tcW w:w="4503" w:type="dxa"/>
            <w:tcBorders>
              <w:top w:val="single" w:sz="4" w:space="0" w:color="auto"/>
              <w:left w:val="single" w:sz="4" w:space="0" w:color="auto"/>
              <w:bottom w:val="single" w:sz="4" w:space="0" w:color="auto"/>
              <w:right w:val="single" w:sz="4" w:space="0" w:color="auto"/>
            </w:tcBorders>
          </w:tcPr>
          <w:p w:rsidR="001E2585" w:rsidRPr="001E2585" w:rsidRDefault="001E2585" w:rsidP="003A5080">
            <w:pPr>
              <w:spacing w:after="0" w:line="240" w:lineRule="auto"/>
              <w:jc w:val="both"/>
              <w:rPr>
                <w:rFonts w:ascii="Times New Roman" w:hAnsi="Times New Roman" w:cs="Times New Roman"/>
                <w:color w:val="000000"/>
                <w:sz w:val="26"/>
                <w:szCs w:val="26"/>
                <w:shd w:val="clear" w:color="auto" w:fill="FFFFFF"/>
              </w:rPr>
            </w:pPr>
            <w:r w:rsidRPr="001E2585">
              <w:rPr>
                <w:rFonts w:ascii="Times New Roman" w:hAnsi="Times New Roman" w:cs="Times New Roman"/>
                <w:color w:val="000000"/>
                <w:sz w:val="26"/>
                <w:szCs w:val="26"/>
                <w:shd w:val="clear" w:color="auto" w:fill="FFFFFF"/>
              </w:rPr>
              <w:t>- готовность к саморазвитию, самостоятельности и самоопределению;</w:t>
            </w:r>
          </w:p>
          <w:p w:rsidR="001E2585" w:rsidRPr="001E2585" w:rsidRDefault="001E2585" w:rsidP="003A5080">
            <w:pPr>
              <w:pStyle w:val="dt-p"/>
              <w:shd w:val="clear" w:color="auto" w:fill="FFFFFF"/>
              <w:spacing w:before="0" w:beforeAutospacing="0" w:after="0" w:afterAutospacing="0"/>
              <w:jc w:val="both"/>
              <w:textAlignment w:val="baseline"/>
              <w:rPr>
                <w:color w:val="000000"/>
                <w:sz w:val="26"/>
                <w:szCs w:val="26"/>
              </w:rPr>
            </w:pPr>
            <w:r w:rsidRPr="001E2585">
              <w:rPr>
                <w:color w:val="000000"/>
                <w:sz w:val="26"/>
                <w:szCs w:val="26"/>
              </w:rPr>
              <w:t xml:space="preserve">-овладение навыками учебно-исследовательской, проектной и </w:t>
            </w:r>
            <w:r w:rsidRPr="001E2585">
              <w:rPr>
                <w:color w:val="000000"/>
                <w:sz w:val="26"/>
                <w:szCs w:val="26"/>
              </w:rPr>
              <w:lastRenderedPageBreak/>
              <w:t>социальной деятельности;</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b/>
                <w:bCs/>
                <w:color w:val="000000"/>
                <w:sz w:val="26"/>
                <w:szCs w:val="26"/>
              </w:rPr>
            </w:pPr>
            <w:r w:rsidRPr="001E2585">
              <w:rPr>
                <w:rFonts w:ascii="Times New Roman" w:hAnsi="Times New Roman" w:cs="Times New Roman"/>
                <w:b/>
                <w:bCs/>
                <w:color w:val="000000"/>
                <w:sz w:val="26"/>
                <w:szCs w:val="26"/>
              </w:rPr>
              <w:t>Овладение универсальными коммуникативными действиями:</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808080"/>
                <w:sz w:val="26"/>
                <w:szCs w:val="26"/>
              </w:rPr>
              <w:t>б)</w:t>
            </w:r>
            <w:r w:rsidRPr="001E2585">
              <w:rPr>
                <w:rFonts w:ascii="Times New Roman" w:hAnsi="Times New Roman" w:cs="Times New Roman"/>
                <w:color w:val="000000"/>
                <w:sz w:val="26"/>
                <w:szCs w:val="26"/>
              </w:rPr>
              <w:t> </w:t>
            </w:r>
            <w:r w:rsidRPr="001E2585">
              <w:rPr>
                <w:rFonts w:ascii="Times New Roman" w:hAnsi="Times New Roman" w:cs="Times New Roman"/>
                <w:b/>
                <w:bCs/>
                <w:color w:val="000000"/>
                <w:sz w:val="26"/>
                <w:szCs w:val="26"/>
              </w:rPr>
              <w:t>совместная деятельность</w:t>
            </w:r>
            <w:r w:rsidRPr="001E2585">
              <w:rPr>
                <w:rFonts w:ascii="Times New Roman" w:hAnsi="Times New Roman" w:cs="Times New Roman"/>
                <w:color w:val="000000"/>
                <w:sz w:val="26"/>
                <w:szCs w:val="26"/>
              </w:rPr>
              <w:t>:</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понимать и использовать преимущества командной и индивидуальной работы;</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координировать и выполнять работу в условиях реального, виртуального и комбинированного взаимодействия;</w:t>
            </w:r>
          </w:p>
          <w:p w:rsidR="001E2585" w:rsidRPr="001E2585" w:rsidRDefault="001E2585" w:rsidP="003A5080">
            <w:pPr>
              <w:spacing w:after="0" w:line="240" w:lineRule="auto"/>
              <w:jc w:val="both"/>
              <w:rPr>
                <w:rFonts w:ascii="Times New Roman" w:hAnsi="Times New Roman" w:cs="Times New Roman"/>
                <w:color w:val="000000"/>
                <w:sz w:val="26"/>
                <w:szCs w:val="26"/>
              </w:rPr>
            </w:pPr>
            <w:r w:rsidRPr="001E2585">
              <w:rPr>
                <w:rFonts w:ascii="Times New Roman" w:hAnsi="Times New Roman" w:cs="Times New Roman"/>
                <w:color w:val="000000"/>
                <w:sz w:val="26"/>
                <w:szCs w:val="26"/>
              </w:rPr>
              <w:t>- осуществлять позитивное стратегическое поведение в различных ситуациях, проявлять творчество и воображение, быть инициативным</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b/>
                <w:bCs/>
                <w:color w:val="000000"/>
                <w:sz w:val="26"/>
                <w:szCs w:val="26"/>
              </w:rPr>
            </w:pPr>
            <w:r w:rsidRPr="001E2585">
              <w:rPr>
                <w:rFonts w:ascii="Times New Roman" w:hAnsi="Times New Roman" w:cs="Times New Roman"/>
                <w:b/>
                <w:bCs/>
                <w:color w:val="000000"/>
                <w:sz w:val="26"/>
                <w:szCs w:val="26"/>
              </w:rPr>
              <w:t>Овладение универсальными регулятивными действиями:</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b/>
                <w:bCs/>
                <w:color w:val="000000"/>
                <w:sz w:val="26"/>
                <w:szCs w:val="26"/>
              </w:rPr>
            </w:pPr>
            <w:r w:rsidRPr="001E2585">
              <w:rPr>
                <w:rFonts w:ascii="Times New Roman" w:hAnsi="Times New Roman" w:cs="Times New Roman"/>
                <w:color w:val="808080"/>
                <w:sz w:val="26"/>
                <w:szCs w:val="26"/>
              </w:rPr>
              <w:t>г</w:t>
            </w:r>
            <w:r w:rsidRPr="001E2585">
              <w:rPr>
                <w:rFonts w:ascii="Times New Roman" w:hAnsi="Times New Roman" w:cs="Times New Roman"/>
                <w:b/>
                <w:bCs/>
                <w:color w:val="808080"/>
                <w:sz w:val="26"/>
                <w:szCs w:val="26"/>
              </w:rPr>
              <w:t>)</w:t>
            </w:r>
            <w:r w:rsidRPr="001E2585">
              <w:rPr>
                <w:rFonts w:ascii="Times New Roman" w:hAnsi="Times New Roman" w:cs="Times New Roman"/>
                <w:b/>
                <w:bCs/>
                <w:color w:val="000000"/>
                <w:sz w:val="26"/>
                <w:szCs w:val="26"/>
              </w:rPr>
              <w:t> принятие себя и других людей:</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принимать мотивы и аргументы других людей при анализе результатов деятельности;</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признавать свое право и право других людей на ошибки;</w:t>
            </w:r>
          </w:p>
          <w:p w:rsidR="001E2585" w:rsidRPr="001E2585" w:rsidRDefault="001E2585" w:rsidP="003A5080">
            <w:pPr>
              <w:suppressAutoHyphens/>
              <w:spacing w:after="0" w:line="240" w:lineRule="auto"/>
              <w:jc w:val="both"/>
              <w:rPr>
                <w:rFonts w:ascii="Times New Roman" w:eastAsia="Calibri" w:hAnsi="Times New Roman" w:cs="Times New Roman"/>
                <w:bCs/>
                <w:iCs/>
                <w:sz w:val="26"/>
                <w:szCs w:val="26"/>
              </w:rPr>
            </w:pPr>
            <w:r w:rsidRPr="001E2585">
              <w:rPr>
                <w:rFonts w:ascii="Times New Roman" w:hAnsi="Times New Roman" w:cs="Times New Roman"/>
                <w:color w:val="000000"/>
                <w:sz w:val="26"/>
                <w:szCs w:val="26"/>
              </w:rPr>
              <w:t>- развивать способность понимать мир с позиции другого человека;</w:t>
            </w:r>
          </w:p>
        </w:tc>
        <w:tc>
          <w:tcPr>
            <w:tcW w:w="5131" w:type="dxa"/>
            <w:tcBorders>
              <w:top w:val="single" w:sz="4" w:space="0" w:color="auto"/>
              <w:left w:val="single" w:sz="4" w:space="0" w:color="auto"/>
              <w:bottom w:val="single" w:sz="4" w:space="0" w:color="auto"/>
              <w:right w:val="single" w:sz="4" w:space="0" w:color="auto"/>
            </w:tcBorders>
          </w:tcPr>
          <w:p w:rsidR="001E2585" w:rsidRPr="001E2585" w:rsidRDefault="001E2585" w:rsidP="003A5080">
            <w:pPr>
              <w:suppressAutoHyphens/>
              <w:spacing w:after="0" w:line="240" w:lineRule="auto"/>
              <w:jc w:val="both"/>
              <w:rPr>
                <w:rFonts w:ascii="Times New Roman" w:eastAsia="Calibri" w:hAnsi="Times New Roman" w:cs="Times New Roman"/>
                <w:iCs/>
                <w:sz w:val="26"/>
                <w:szCs w:val="26"/>
              </w:rPr>
            </w:pPr>
            <w:r w:rsidRPr="001E2585">
              <w:rPr>
                <w:rFonts w:ascii="Times New Roman" w:eastAsia="Calibri" w:hAnsi="Times New Roman" w:cs="Times New Roman"/>
                <w:iCs/>
                <w:sz w:val="26"/>
                <w:szCs w:val="26"/>
              </w:rPr>
              <w:lastRenderedPageBreak/>
              <w:t xml:space="preserve">-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w:t>
            </w:r>
            <w:r w:rsidRPr="001E2585">
              <w:rPr>
                <w:rFonts w:ascii="Times New Roman" w:eastAsia="Calibri" w:hAnsi="Times New Roman" w:cs="Times New Roman"/>
                <w:iCs/>
                <w:sz w:val="26"/>
                <w:szCs w:val="26"/>
              </w:rPr>
              <w:lastRenderedPageBreak/>
              <w:t>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1E2585" w:rsidRPr="001E2585" w:rsidRDefault="001E2585" w:rsidP="003A5080">
            <w:pPr>
              <w:suppressAutoHyphens/>
              <w:spacing w:after="0" w:line="240" w:lineRule="auto"/>
              <w:jc w:val="both"/>
              <w:rPr>
                <w:rFonts w:ascii="Times New Roman" w:eastAsia="Calibri" w:hAnsi="Times New Roman" w:cs="Times New Roman"/>
                <w:iCs/>
                <w:sz w:val="26"/>
                <w:szCs w:val="26"/>
              </w:rPr>
            </w:pPr>
            <w:r w:rsidRPr="001E2585">
              <w:rPr>
                <w:rFonts w:ascii="Times New Roman" w:eastAsia="Calibri" w:hAnsi="Times New Roman" w:cs="Times New Roman"/>
                <w:iCs/>
                <w:sz w:val="26"/>
                <w:szCs w:val="26"/>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1E2585" w:rsidRPr="001E2585" w:rsidRDefault="001E2585" w:rsidP="003A5080">
            <w:pPr>
              <w:suppressAutoHyphens/>
              <w:spacing w:after="0" w:line="240" w:lineRule="auto"/>
              <w:jc w:val="both"/>
              <w:rPr>
                <w:rFonts w:ascii="Times New Roman" w:eastAsia="Calibri" w:hAnsi="Times New Roman" w:cs="Times New Roman"/>
                <w:bCs/>
                <w:iCs/>
                <w:sz w:val="26"/>
                <w:szCs w:val="26"/>
              </w:rPr>
            </w:pPr>
            <w:r w:rsidRPr="001E2585">
              <w:rPr>
                <w:rFonts w:ascii="Times New Roman" w:eastAsia="Calibri" w:hAnsi="Times New Roman" w:cs="Times New Roman"/>
                <w:iCs/>
                <w:sz w:val="26"/>
                <w:szCs w:val="26"/>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1E2585" w:rsidRPr="001E2585" w:rsidTr="003A5080">
        <w:trPr>
          <w:trHeight w:val="990"/>
        </w:trPr>
        <w:tc>
          <w:tcPr>
            <w:tcW w:w="9634" w:type="dxa"/>
            <w:gridSpan w:val="2"/>
            <w:tcBorders>
              <w:top w:val="single" w:sz="4" w:space="0" w:color="auto"/>
              <w:left w:val="single" w:sz="4" w:space="0" w:color="auto"/>
              <w:bottom w:val="single" w:sz="4" w:space="0" w:color="auto"/>
              <w:right w:val="single" w:sz="4" w:space="0" w:color="auto"/>
            </w:tcBorders>
          </w:tcPr>
          <w:p w:rsidR="001E2585" w:rsidRPr="001E2585" w:rsidRDefault="001E2585" w:rsidP="007C7447">
            <w:pPr>
              <w:spacing w:before="120" w:after="0" w:line="240" w:lineRule="auto"/>
              <w:jc w:val="both"/>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b/>
                <w:iCs/>
                <w:sz w:val="26"/>
                <w:szCs w:val="26"/>
              </w:rPr>
              <w:lastRenderedPageBreak/>
              <w:t>ОК 05.</w:t>
            </w:r>
            <w:r w:rsidRPr="001E2585">
              <w:rPr>
                <w:rFonts w:ascii="Times New Roman" w:eastAsia="Calibri" w:hAnsi="Times New Roman" w:cs="Times New Roman"/>
                <w:iCs/>
                <w:sz w:val="26"/>
                <w:szCs w:val="26"/>
              </w:rPr>
              <w:t xml:space="preserve"> </w:t>
            </w:r>
            <w:r w:rsidRPr="001E2585">
              <w:rPr>
                <w:rFonts w:ascii="Times New Roman" w:eastAsia="Calibri" w:hAnsi="Times New Roman" w:cs="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E2585" w:rsidRPr="001E2585" w:rsidTr="007C7447">
        <w:trPr>
          <w:trHeight w:val="990"/>
        </w:trPr>
        <w:tc>
          <w:tcPr>
            <w:tcW w:w="4503" w:type="dxa"/>
            <w:tcBorders>
              <w:top w:val="single" w:sz="4" w:space="0" w:color="auto"/>
              <w:left w:val="single" w:sz="4" w:space="0" w:color="auto"/>
              <w:bottom w:val="single" w:sz="4" w:space="0" w:color="auto"/>
              <w:right w:val="single" w:sz="4" w:space="0" w:color="auto"/>
            </w:tcBorders>
          </w:tcPr>
          <w:p w:rsidR="001E2585" w:rsidRPr="001E2585" w:rsidRDefault="001E2585" w:rsidP="003A5080">
            <w:pPr>
              <w:spacing w:after="0" w:line="240" w:lineRule="auto"/>
              <w:jc w:val="both"/>
              <w:rPr>
                <w:rFonts w:ascii="Times New Roman" w:hAnsi="Times New Roman" w:cs="Times New Roman"/>
                <w:b/>
                <w:bCs/>
                <w:color w:val="000000"/>
                <w:sz w:val="26"/>
                <w:szCs w:val="26"/>
                <w:shd w:val="clear" w:color="auto" w:fill="FFFFFF"/>
              </w:rPr>
            </w:pPr>
            <w:r w:rsidRPr="001E2585">
              <w:rPr>
                <w:rFonts w:ascii="Times New Roman" w:hAnsi="Times New Roman" w:cs="Times New Roman"/>
                <w:b/>
                <w:bCs/>
                <w:color w:val="000000"/>
                <w:sz w:val="26"/>
                <w:szCs w:val="26"/>
                <w:shd w:val="clear" w:color="auto" w:fill="FFFFFF"/>
              </w:rPr>
              <w:t>В областиэстетического воспитания:</w:t>
            </w:r>
          </w:p>
          <w:p w:rsidR="001E2585" w:rsidRPr="001E2585" w:rsidRDefault="001E2585" w:rsidP="003A5080">
            <w:pPr>
              <w:spacing w:after="0" w:line="240" w:lineRule="auto"/>
              <w:jc w:val="both"/>
              <w:rPr>
                <w:rFonts w:ascii="Times New Roman" w:hAnsi="Times New Roman" w:cs="Times New Roman"/>
                <w:b/>
                <w:bCs/>
                <w:sz w:val="26"/>
                <w:szCs w:val="26"/>
              </w:rPr>
            </w:pPr>
            <w:r w:rsidRPr="001E2585">
              <w:rPr>
                <w:rFonts w:ascii="Times New Roman" w:hAnsi="Times New Roman" w:cs="Times New Roman"/>
                <w:color w:val="000000"/>
                <w:sz w:val="26"/>
                <w:szCs w:val="26"/>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1E2585" w:rsidRPr="001E2585" w:rsidRDefault="001E2585" w:rsidP="003A5080">
            <w:pPr>
              <w:spacing w:after="0" w:line="240" w:lineRule="auto"/>
              <w:jc w:val="both"/>
              <w:rPr>
                <w:rFonts w:ascii="Times New Roman" w:hAnsi="Times New Roman" w:cs="Times New Roman"/>
                <w:sz w:val="26"/>
                <w:szCs w:val="26"/>
              </w:rPr>
            </w:pPr>
            <w:r w:rsidRPr="001E2585">
              <w:rPr>
                <w:rFonts w:ascii="Times New Roman" w:hAnsi="Times New Roman" w:cs="Times New Roman"/>
                <w:color w:val="000000"/>
                <w:sz w:val="26"/>
                <w:szCs w:val="26"/>
                <w:shd w:val="clear" w:color="auto" w:fill="FFFFFF"/>
              </w:rPr>
              <w:t xml:space="preserve">- способность воспринимать различные виды искусства, традиции </w:t>
            </w:r>
            <w:r w:rsidRPr="001E2585">
              <w:rPr>
                <w:rFonts w:ascii="Times New Roman" w:hAnsi="Times New Roman" w:cs="Times New Roman"/>
                <w:color w:val="000000"/>
                <w:sz w:val="26"/>
                <w:szCs w:val="26"/>
                <w:shd w:val="clear" w:color="auto" w:fill="FFFFFF"/>
              </w:rPr>
              <w:lastRenderedPageBreak/>
              <w:t>и творчество своего и других народов, ощущать эмоциональное воздействие искусства;</w:t>
            </w:r>
          </w:p>
          <w:p w:rsidR="001E2585" w:rsidRPr="001E2585" w:rsidRDefault="001E2585" w:rsidP="003A5080">
            <w:pPr>
              <w:spacing w:after="0" w:line="240" w:lineRule="auto"/>
              <w:jc w:val="both"/>
              <w:rPr>
                <w:rFonts w:ascii="Times New Roman" w:hAnsi="Times New Roman" w:cs="Times New Roman"/>
                <w:sz w:val="26"/>
                <w:szCs w:val="26"/>
              </w:rPr>
            </w:pPr>
            <w:r w:rsidRPr="001E2585">
              <w:rPr>
                <w:rFonts w:ascii="Times New Roman" w:hAnsi="Times New Roman" w:cs="Times New Roman"/>
                <w:color w:val="000000"/>
                <w:sz w:val="26"/>
                <w:szCs w:val="26"/>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E2585" w:rsidRPr="001E2585" w:rsidRDefault="001E2585" w:rsidP="003A5080">
            <w:pPr>
              <w:spacing w:after="0" w:line="240" w:lineRule="auto"/>
              <w:jc w:val="both"/>
              <w:rPr>
                <w:rFonts w:ascii="Times New Roman" w:hAnsi="Times New Roman" w:cs="Times New Roman"/>
                <w:color w:val="000000"/>
                <w:sz w:val="26"/>
                <w:szCs w:val="26"/>
                <w:shd w:val="clear" w:color="auto" w:fill="FFFFFF"/>
              </w:rPr>
            </w:pPr>
            <w:r w:rsidRPr="001E2585">
              <w:rPr>
                <w:rFonts w:ascii="Times New Roman" w:hAnsi="Times New Roman" w:cs="Times New Roman"/>
                <w:color w:val="000000"/>
                <w:sz w:val="26"/>
                <w:szCs w:val="26"/>
                <w:shd w:val="clear" w:color="auto" w:fill="FFFFFF"/>
              </w:rPr>
              <w:t>- готовность к самовыражению в разных видах искусства, стремление проявлять качества творческой личности;</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b/>
                <w:bCs/>
                <w:color w:val="000000"/>
                <w:sz w:val="26"/>
                <w:szCs w:val="26"/>
                <w:u w:val="single"/>
              </w:rPr>
            </w:pPr>
            <w:r w:rsidRPr="001E2585">
              <w:rPr>
                <w:rFonts w:ascii="Times New Roman" w:hAnsi="Times New Roman" w:cs="Times New Roman"/>
                <w:b/>
                <w:bCs/>
                <w:color w:val="000000"/>
                <w:sz w:val="26"/>
                <w:szCs w:val="26"/>
              </w:rPr>
              <w:t>Овладение универсальными коммуникативными действиями:</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b/>
                <w:bCs/>
                <w:color w:val="000000"/>
                <w:sz w:val="26"/>
                <w:szCs w:val="26"/>
              </w:rPr>
            </w:pPr>
            <w:r w:rsidRPr="001E2585">
              <w:rPr>
                <w:rFonts w:ascii="Times New Roman" w:hAnsi="Times New Roman" w:cs="Times New Roman"/>
                <w:b/>
                <w:bCs/>
                <w:color w:val="808080"/>
                <w:sz w:val="26"/>
                <w:szCs w:val="26"/>
              </w:rPr>
              <w:t>а)</w:t>
            </w:r>
            <w:r w:rsidRPr="001E2585">
              <w:rPr>
                <w:rFonts w:ascii="Times New Roman" w:hAnsi="Times New Roman" w:cs="Times New Roman"/>
                <w:b/>
                <w:bCs/>
                <w:color w:val="000000"/>
                <w:sz w:val="26"/>
                <w:szCs w:val="26"/>
              </w:rPr>
              <w:t> общение:</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осуществлять коммуникации во всех сферах жизни;</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E2585" w:rsidRPr="001E2585" w:rsidRDefault="001E2585" w:rsidP="003A5080">
            <w:pPr>
              <w:suppressAutoHyphens/>
              <w:spacing w:after="0" w:line="240" w:lineRule="auto"/>
              <w:jc w:val="both"/>
              <w:rPr>
                <w:rFonts w:ascii="Times New Roman" w:eastAsia="Calibri" w:hAnsi="Times New Roman" w:cs="Times New Roman"/>
                <w:iCs/>
                <w:sz w:val="26"/>
                <w:szCs w:val="26"/>
              </w:rPr>
            </w:pPr>
            <w:r w:rsidRPr="001E2585">
              <w:rPr>
                <w:rFonts w:ascii="Times New Roman" w:hAnsi="Times New Roman" w:cs="Times New Roman"/>
                <w:color w:val="000000"/>
                <w:sz w:val="26"/>
                <w:szCs w:val="26"/>
              </w:rPr>
              <w:t>- развернуто и логично излагать свою точку зрения с использованием языковых средств;</w:t>
            </w:r>
          </w:p>
        </w:tc>
        <w:tc>
          <w:tcPr>
            <w:tcW w:w="5131" w:type="dxa"/>
            <w:tcBorders>
              <w:top w:val="single" w:sz="4" w:space="0" w:color="auto"/>
              <w:left w:val="single" w:sz="4" w:space="0" w:color="auto"/>
              <w:bottom w:val="single" w:sz="4" w:space="0" w:color="auto"/>
              <w:right w:val="single" w:sz="4" w:space="0" w:color="auto"/>
            </w:tcBorders>
          </w:tcPr>
          <w:p w:rsidR="001E2585" w:rsidRPr="001E2585" w:rsidRDefault="001E2585" w:rsidP="003A5080">
            <w:pPr>
              <w:suppressAutoHyphens/>
              <w:spacing w:after="0" w:line="240" w:lineRule="auto"/>
              <w:jc w:val="both"/>
              <w:rPr>
                <w:rFonts w:ascii="Times New Roman" w:eastAsia="Calibri" w:hAnsi="Times New Roman" w:cs="Times New Roman"/>
                <w:iCs/>
                <w:sz w:val="26"/>
                <w:szCs w:val="26"/>
              </w:rPr>
            </w:pPr>
            <w:r w:rsidRPr="001E2585">
              <w:rPr>
                <w:rFonts w:ascii="Times New Roman" w:eastAsia="Calibri" w:hAnsi="Times New Roman" w:cs="Times New Roman"/>
                <w:iCs/>
                <w:sz w:val="26"/>
                <w:szCs w:val="26"/>
              </w:rPr>
              <w:lastRenderedPageBreak/>
              <w:t xml:space="preserve">-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w:t>
            </w:r>
            <w:r w:rsidRPr="001E2585">
              <w:rPr>
                <w:rFonts w:ascii="Times New Roman" w:eastAsia="Calibri" w:hAnsi="Times New Roman" w:cs="Times New Roman"/>
                <w:iCs/>
                <w:sz w:val="26"/>
                <w:szCs w:val="26"/>
              </w:rPr>
              <w:lastRenderedPageBreak/>
              <w:t>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rsidR="001E2585" w:rsidRPr="001E2585" w:rsidRDefault="001E2585" w:rsidP="003A5080">
            <w:pPr>
              <w:suppressAutoHyphens/>
              <w:spacing w:after="0" w:line="240" w:lineRule="auto"/>
              <w:jc w:val="both"/>
              <w:rPr>
                <w:rFonts w:ascii="Times New Roman" w:eastAsia="Calibri" w:hAnsi="Times New Roman" w:cs="Times New Roman"/>
                <w:iCs/>
                <w:sz w:val="26"/>
                <w:szCs w:val="26"/>
              </w:rPr>
            </w:pPr>
            <w:r w:rsidRPr="001E2585">
              <w:rPr>
                <w:rFonts w:ascii="Times New Roman" w:eastAsia="Calibri" w:hAnsi="Times New Roman" w:cs="Times New Roman"/>
                <w:iCs/>
                <w:sz w:val="26"/>
                <w:szCs w:val="26"/>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1E2585" w:rsidRPr="001E2585" w:rsidTr="001E2585">
        <w:trPr>
          <w:trHeight w:val="734"/>
        </w:trPr>
        <w:tc>
          <w:tcPr>
            <w:tcW w:w="9634" w:type="dxa"/>
            <w:gridSpan w:val="2"/>
            <w:tcBorders>
              <w:top w:val="single" w:sz="4" w:space="0" w:color="auto"/>
              <w:left w:val="single" w:sz="4" w:space="0" w:color="auto"/>
              <w:bottom w:val="single" w:sz="4" w:space="0" w:color="auto"/>
              <w:right w:val="single" w:sz="4" w:space="0" w:color="auto"/>
            </w:tcBorders>
          </w:tcPr>
          <w:p w:rsidR="001E2585" w:rsidRPr="001E2585" w:rsidRDefault="001E2585" w:rsidP="007C7447">
            <w:pPr>
              <w:spacing w:before="120" w:after="0" w:line="240" w:lineRule="auto"/>
              <w:jc w:val="both"/>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b/>
                <w:iCs/>
                <w:sz w:val="26"/>
                <w:szCs w:val="26"/>
              </w:rPr>
              <w:lastRenderedPageBreak/>
              <w:t>ОК 09.</w:t>
            </w:r>
            <w:r w:rsidRPr="001E2585">
              <w:rPr>
                <w:rFonts w:ascii="Times New Roman" w:eastAsia="Calibri" w:hAnsi="Times New Roman" w:cs="Times New Roman"/>
                <w:iCs/>
                <w:sz w:val="26"/>
                <w:szCs w:val="26"/>
              </w:rPr>
              <w:t xml:space="preserve"> </w:t>
            </w:r>
            <w:r w:rsidRPr="001E2585">
              <w:rPr>
                <w:rFonts w:ascii="Times New Roman" w:eastAsia="Calibri" w:hAnsi="Times New Roman" w:cs="Times New Roman"/>
                <w:sz w:val="26"/>
                <w:szCs w:val="26"/>
              </w:rPr>
              <w:t>Пользоваться профессиональной документацией на государственном и иностранном языках</w:t>
            </w:r>
          </w:p>
        </w:tc>
      </w:tr>
      <w:tr w:rsidR="001E2585" w:rsidRPr="001E2585" w:rsidTr="007C7447">
        <w:trPr>
          <w:trHeight w:val="990"/>
        </w:trPr>
        <w:tc>
          <w:tcPr>
            <w:tcW w:w="4503" w:type="dxa"/>
            <w:tcBorders>
              <w:top w:val="single" w:sz="4" w:space="0" w:color="auto"/>
              <w:left w:val="single" w:sz="4" w:space="0" w:color="auto"/>
              <w:bottom w:val="single" w:sz="4" w:space="0" w:color="auto"/>
              <w:right w:val="single" w:sz="4" w:space="0" w:color="auto"/>
            </w:tcBorders>
          </w:tcPr>
          <w:p w:rsidR="001E2585" w:rsidRPr="001E2585" w:rsidRDefault="001E2585" w:rsidP="003A5080">
            <w:pPr>
              <w:spacing w:after="0" w:line="240" w:lineRule="auto"/>
              <w:jc w:val="both"/>
              <w:rPr>
                <w:rFonts w:ascii="Times New Roman" w:hAnsi="Times New Roman" w:cs="Times New Roman"/>
                <w:color w:val="000000"/>
                <w:sz w:val="26"/>
                <w:szCs w:val="26"/>
                <w:shd w:val="clear" w:color="auto" w:fill="FFFFFF"/>
              </w:rPr>
            </w:pPr>
            <w:r w:rsidRPr="001E2585">
              <w:rPr>
                <w:rFonts w:ascii="Times New Roman" w:hAnsi="Times New Roman" w:cs="Times New Roman"/>
                <w:color w:val="000000"/>
                <w:sz w:val="26"/>
                <w:szCs w:val="26"/>
                <w:shd w:val="clear" w:color="auto" w:fill="FFFFFF"/>
              </w:rPr>
              <w:t xml:space="preserve">- наличие мотивации к обучению и личностному развитию; </w:t>
            </w:r>
          </w:p>
          <w:p w:rsidR="001E2585" w:rsidRPr="001E2585" w:rsidRDefault="001E2585" w:rsidP="003A5080">
            <w:pPr>
              <w:spacing w:after="0" w:line="240" w:lineRule="auto"/>
              <w:jc w:val="both"/>
              <w:rPr>
                <w:rFonts w:ascii="Times New Roman" w:hAnsi="Times New Roman" w:cs="Times New Roman"/>
                <w:b/>
                <w:bCs/>
                <w:color w:val="000000"/>
                <w:sz w:val="26"/>
                <w:szCs w:val="26"/>
                <w:shd w:val="clear" w:color="auto" w:fill="FFFFFF"/>
              </w:rPr>
            </w:pPr>
            <w:r w:rsidRPr="001E2585">
              <w:rPr>
                <w:rFonts w:ascii="Times New Roman" w:hAnsi="Times New Roman" w:cs="Times New Roman"/>
                <w:b/>
                <w:bCs/>
                <w:color w:val="000000"/>
                <w:sz w:val="26"/>
                <w:szCs w:val="26"/>
                <w:shd w:val="clear" w:color="auto" w:fill="FFFFFF"/>
              </w:rPr>
              <w:t>В области ценности научного познания:</w:t>
            </w:r>
          </w:p>
          <w:p w:rsidR="001E2585" w:rsidRPr="001E2585" w:rsidRDefault="001E2585" w:rsidP="003A5080">
            <w:pPr>
              <w:spacing w:after="0" w:line="240" w:lineRule="auto"/>
              <w:jc w:val="both"/>
              <w:rPr>
                <w:rFonts w:ascii="Times New Roman" w:hAnsi="Times New Roman" w:cs="Times New Roman"/>
                <w:b/>
                <w:bCs/>
                <w:sz w:val="26"/>
                <w:szCs w:val="26"/>
              </w:rPr>
            </w:pPr>
            <w:r w:rsidRPr="001E2585">
              <w:rPr>
                <w:rFonts w:ascii="Times New Roman" w:hAnsi="Times New Roman" w:cs="Times New Roman"/>
                <w:color w:val="000000"/>
                <w:sz w:val="26"/>
                <w:szCs w:val="26"/>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E2585" w:rsidRPr="001E2585" w:rsidRDefault="001E2585" w:rsidP="003A5080">
            <w:pPr>
              <w:spacing w:after="0" w:line="240" w:lineRule="auto"/>
              <w:jc w:val="both"/>
              <w:rPr>
                <w:rFonts w:ascii="Times New Roman" w:hAnsi="Times New Roman" w:cs="Times New Roman"/>
                <w:sz w:val="26"/>
                <w:szCs w:val="26"/>
              </w:rPr>
            </w:pPr>
            <w:r w:rsidRPr="001E2585">
              <w:rPr>
                <w:rFonts w:ascii="Times New Roman" w:hAnsi="Times New Roman" w:cs="Times New Roman"/>
                <w:color w:val="000000"/>
                <w:sz w:val="26"/>
                <w:szCs w:val="26"/>
                <w:shd w:val="clear" w:color="auto" w:fill="FFFFFF"/>
              </w:rPr>
              <w:t>- совершенствование языковой и читательской культуры как средства взаимодействия между людьми и познания мира;</w:t>
            </w:r>
          </w:p>
          <w:p w:rsidR="001E2585" w:rsidRPr="001E2585" w:rsidRDefault="001E2585" w:rsidP="003A5080">
            <w:pPr>
              <w:spacing w:after="0" w:line="240" w:lineRule="auto"/>
              <w:jc w:val="both"/>
              <w:rPr>
                <w:rFonts w:ascii="Times New Roman" w:hAnsi="Times New Roman" w:cs="Times New Roman"/>
                <w:color w:val="000000"/>
                <w:sz w:val="26"/>
                <w:szCs w:val="26"/>
                <w:shd w:val="clear" w:color="auto" w:fill="FFFFFF"/>
              </w:rPr>
            </w:pPr>
            <w:r w:rsidRPr="001E2585">
              <w:rPr>
                <w:rFonts w:ascii="Times New Roman" w:hAnsi="Times New Roman" w:cs="Times New Roman"/>
                <w:color w:val="000000"/>
                <w:sz w:val="26"/>
                <w:szCs w:val="26"/>
                <w:shd w:val="clear" w:color="auto" w:fill="FFFFFF"/>
              </w:rPr>
              <w:t xml:space="preserve">- осознание ценности научной </w:t>
            </w:r>
            <w:r w:rsidRPr="001E2585">
              <w:rPr>
                <w:rFonts w:ascii="Times New Roman" w:hAnsi="Times New Roman" w:cs="Times New Roman"/>
                <w:color w:val="000000"/>
                <w:sz w:val="26"/>
                <w:szCs w:val="26"/>
                <w:shd w:val="clear" w:color="auto" w:fill="FFFFFF"/>
              </w:rPr>
              <w:lastRenderedPageBreak/>
              <w:t>деятельности, готовность осуществлять проектную и исследовательскую деятельность индивидуально и в группе;</w:t>
            </w:r>
          </w:p>
          <w:p w:rsidR="001E2585" w:rsidRPr="001E2585" w:rsidRDefault="001E2585" w:rsidP="003A5080">
            <w:pPr>
              <w:spacing w:after="0" w:line="240" w:lineRule="auto"/>
              <w:jc w:val="both"/>
              <w:rPr>
                <w:rStyle w:val="dt-m"/>
                <w:rFonts w:ascii="Times New Roman" w:eastAsiaTheme="majorEastAsia" w:hAnsi="Times New Roman" w:cs="Times New Roman"/>
                <w:b/>
                <w:bCs/>
                <w:color w:val="808080"/>
                <w:sz w:val="26"/>
                <w:szCs w:val="26"/>
                <w:shd w:val="clear" w:color="auto" w:fill="FFFFFF"/>
              </w:rPr>
            </w:pPr>
            <w:r w:rsidRPr="001E2585">
              <w:rPr>
                <w:rFonts w:ascii="Times New Roman" w:hAnsi="Times New Roman" w:cs="Times New Roman"/>
                <w:b/>
                <w:bCs/>
                <w:color w:val="000000"/>
                <w:sz w:val="26"/>
                <w:szCs w:val="26"/>
                <w:shd w:val="clear" w:color="auto" w:fill="FFFFFF"/>
              </w:rPr>
              <w:t>Овладение универсальными учебными познавательными действиями:</w:t>
            </w:r>
          </w:p>
          <w:p w:rsidR="001E2585" w:rsidRPr="001E2585" w:rsidRDefault="001E2585" w:rsidP="003A5080">
            <w:pPr>
              <w:spacing w:after="0" w:line="240" w:lineRule="auto"/>
              <w:jc w:val="both"/>
              <w:rPr>
                <w:rFonts w:ascii="Times New Roman" w:hAnsi="Times New Roman" w:cs="Times New Roman"/>
                <w:b/>
                <w:bCs/>
                <w:color w:val="000000"/>
                <w:sz w:val="26"/>
                <w:szCs w:val="26"/>
                <w:shd w:val="clear" w:color="auto" w:fill="FFFFFF"/>
              </w:rPr>
            </w:pPr>
            <w:r w:rsidRPr="001E2585">
              <w:rPr>
                <w:rStyle w:val="dt-m"/>
                <w:rFonts w:ascii="Times New Roman" w:eastAsiaTheme="majorEastAsia" w:hAnsi="Times New Roman" w:cs="Times New Roman"/>
                <w:b/>
                <w:bCs/>
                <w:color w:val="808080"/>
                <w:sz w:val="26"/>
                <w:szCs w:val="26"/>
                <w:shd w:val="clear" w:color="auto" w:fill="FFFFFF"/>
              </w:rPr>
              <w:t>б)</w:t>
            </w:r>
            <w:r w:rsidRPr="001E2585">
              <w:rPr>
                <w:rFonts w:ascii="Times New Roman" w:hAnsi="Times New Roman" w:cs="Times New Roman"/>
                <w:b/>
                <w:bCs/>
                <w:color w:val="000000"/>
                <w:sz w:val="26"/>
                <w:szCs w:val="26"/>
                <w:shd w:val="clear" w:color="auto" w:fill="FFFFFF"/>
              </w:rPr>
              <w:t> базовые исследовательские действия:</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владеть навыками учебно-исследовательской и проектной деятельности, навыками разрешения проблем;</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способность и готовность к самостоятельному поиску методов решения практических задач, применению различных методов познания;</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E2585" w:rsidRPr="001E2585" w:rsidRDefault="001E2585" w:rsidP="003A5080">
            <w:pPr>
              <w:shd w:val="clear" w:color="auto" w:fill="FFFFFF"/>
              <w:spacing w:after="0" w:line="240" w:lineRule="auto"/>
              <w:jc w:val="both"/>
              <w:textAlignment w:val="baseline"/>
              <w:rPr>
                <w:rFonts w:ascii="Times New Roman" w:hAnsi="Times New Roman" w:cs="Times New Roman"/>
                <w:color w:val="000000"/>
                <w:sz w:val="26"/>
                <w:szCs w:val="26"/>
              </w:rPr>
            </w:pPr>
            <w:r w:rsidRPr="001E2585">
              <w:rPr>
                <w:rFonts w:ascii="Times New Roman" w:hAnsi="Times New Roman" w:cs="Times New Roman"/>
                <w:color w:val="000000"/>
                <w:sz w:val="26"/>
                <w:szCs w:val="26"/>
              </w:rPr>
              <w:t>- формирование научного типа мышления, владение научной терминологией, ключевыми понятиями и методами;</w:t>
            </w:r>
          </w:p>
          <w:p w:rsidR="001E2585" w:rsidRPr="001E2585" w:rsidRDefault="001E2585" w:rsidP="003A5080">
            <w:pPr>
              <w:suppressAutoHyphens/>
              <w:spacing w:after="0" w:line="240" w:lineRule="auto"/>
              <w:jc w:val="both"/>
              <w:rPr>
                <w:rFonts w:ascii="Times New Roman" w:eastAsia="Calibri" w:hAnsi="Times New Roman" w:cs="Times New Roman"/>
                <w:iCs/>
                <w:sz w:val="26"/>
                <w:szCs w:val="26"/>
              </w:rPr>
            </w:pPr>
            <w:r w:rsidRPr="001E2585">
              <w:rPr>
                <w:rFonts w:ascii="Times New Roman" w:hAnsi="Times New Roman" w:cs="Times New Roman"/>
                <w:color w:val="000000"/>
                <w:sz w:val="26"/>
                <w:szCs w:val="26"/>
              </w:rPr>
              <w:t>-осуществлять целенаправленный поиск переноса средств и способов действия в профессиональную среду</w:t>
            </w:r>
          </w:p>
        </w:tc>
        <w:tc>
          <w:tcPr>
            <w:tcW w:w="5131" w:type="dxa"/>
            <w:tcBorders>
              <w:top w:val="single" w:sz="4" w:space="0" w:color="auto"/>
              <w:left w:val="single" w:sz="4" w:space="0" w:color="auto"/>
              <w:bottom w:val="single" w:sz="4" w:space="0" w:color="auto"/>
              <w:right w:val="single" w:sz="4" w:space="0" w:color="auto"/>
            </w:tcBorders>
          </w:tcPr>
          <w:p w:rsidR="001E2585" w:rsidRPr="001E2585" w:rsidRDefault="001E2585" w:rsidP="003A5080">
            <w:pPr>
              <w:suppressAutoHyphens/>
              <w:spacing w:after="0" w:line="240" w:lineRule="auto"/>
              <w:jc w:val="both"/>
              <w:rPr>
                <w:rFonts w:ascii="Times New Roman" w:eastAsia="Calibri" w:hAnsi="Times New Roman" w:cs="Times New Roman"/>
                <w:iCs/>
                <w:sz w:val="26"/>
                <w:szCs w:val="26"/>
              </w:rPr>
            </w:pPr>
            <w:r w:rsidRPr="001E2585">
              <w:rPr>
                <w:rFonts w:ascii="Times New Roman" w:eastAsia="Calibri" w:hAnsi="Times New Roman" w:cs="Times New Roman"/>
                <w:iCs/>
                <w:sz w:val="26"/>
                <w:szCs w:val="26"/>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1E2585" w:rsidRPr="001E2585" w:rsidRDefault="001E2585" w:rsidP="003A5080">
            <w:pPr>
              <w:suppressAutoHyphens/>
              <w:spacing w:after="0" w:line="240" w:lineRule="auto"/>
              <w:jc w:val="both"/>
              <w:rPr>
                <w:rFonts w:ascii="Times New Roman" w:eastAsia="Calibri" w:hAnsi="Times New Roman" w:cs="Times New Roman"/>
                <w:bCs/>
                <w:iCs/>
                <w:sz w:val="26"/>
                <w:szCs w:val="26"/>
              </w:rPr>
            </w:pPr>
            <w:r w:rsidRPr="001E2585">
              <w:rPr>
                <w:rFonts w:ascii="Times New Roman" w:eastAsia="Calibri" w:hAnsi="Times New Roman" w:cs="Times New Roman"/>
                <w:bCs/>
                <w:iCs/>
                <w:sz w:val="26"/>
                <w:szCs w:val="26"/>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w:t>
            </w:r>
            <w:r w:rsidRPr="001E2585">
              <w:rPr>
                <w:rFonts w:ascii="Times New Roman" w:eastAsia="Calibri" w:hAnsi="Times New Roman" w:cs="Times New Roman"/>
                <w:bCs/>
                <w:iCs/>
                <w:sz w:val="26"/>
                <w:szCs w:val="26"/>
              </w:rPr>
              <w:lastRenderedPageBreak/>
              <w:t>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1E2585" w:rsidRPr="001E2585" w:rsidRDefault="001E2585" w:rsidP="003A5080">
            <w:pPr>
              <w:suppressAutoHyphens/>
              <w:spacing w:after="0" w:line="240" w:lineRule="auto"/>
              <w:jc w:val="both"/>
              <w:rPr>
                <w:rFonts w:ascii="Times New Roman" w:eastAsia="Calibri" w:hAnsi="Times New Roman" w:cs="Times New Roman"/>
                <w:bCs/>
                <w:iCs/>
                <w:sz w:val="26"/>
                <w:szCs w:val="26"/>
              </w:rPr>
            </w:pPr>
            <w:r w:rsidRPr="001E2585">
              <w:rPr>
                <w:rFonts w:ascii="Times New Roman" w:eastAsia="Calibri" w:hAnsi="Times New Roman" w:cs="Times New Roman"/>
                <w:bCs/>
                <w:iCs/>
                <w:sz w:val="26"/>
                <w:szCs w:val="26"/>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1E2585" w:rsidRPr="001E2585" w:rsidRDefault="001E2585" w:rsidP="003A5080">
            <w:pPr>
              <w:suppressAutoHyphens/>
              <w:spacing w:after="0" w:line="240" w:lineRule="auto"/>
              <w:jc w:val="both"/>
              <w:rPr>
                <w:rFonts w:ascii="Times New Roman" w:eastAsia="Calibri" w:hAnsi="Times New Roman" w:cs="Times New Roman"/>
                <w:bCs/>
                <w:iCs/>
                <w:sz w:val="26"/>
                <w:szCs w:val="26"/>
              </w:rPr>
            </w:pPr>
            <w:r w:rsidRPr="001E2585">
              <w:rPr>
                <w:rFonts w:ascii="Times New Roman" w:eastAsia="Calibri" w:hAnsi="Times New Roman" w:cs="Times New Roman"/>
                <w:bCs/>
                <w:iCs/>
                <w:sz w:val="26"/>
                <w:szCs w:val="26"/>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1E2585" w:rsidRPr="001E2585" w:rsidTr="007C7447">
        <w:tc>
          <w:tcPr>
            <w:tcW w:w="4503" w:type="dxa"/>
            <w:tcBorders>
              <w:top w:val="single" w:sz="4" w:space="0" w:color="auto"/>
              <w:left w:val="single" w:sz="4" w:space="0" w:color="auto"/>
              <w:bottom w:val="single" w:sz="4" w:space="0" w:color="auto"/>
              <w:right w:val="single" w:sz="4" w:space="0" w:color="auto"/>
            </w:tcBorders>
          </w:tcPr>
          <w:p w:rsidR="001E2585" w:rsidRPr="001E2585" w:rsidRDefault="001E2585" w:rsidP="00170842">
            <w:pPr>
              <w:spacing w:before="0" w:after="0" w:line="240" w:lineRule="auto"/>
              <w:rPr>
                <w:rFonts w:ascii="Times New Roman" w:hAnsi="Times New Roman" w:cs="Times New Roman"/>
                <w:sz w:val="26"/>
                <w:szCs w:val="26"/>
              </w:rPr>
            </w:pPr>
          </w:p>
        </w:tc>
        <w:tc>
          <w:tcPr>
            <w:tcW w:w="5131" w:type="dxa"/>
            <w:tcBorders>
              <w:top w:val="single" w:sz="4" w:space="0" w:color="auto"/>
              <w:left w:val="single" w:sz="4" w:space="0" w:color="auto"/>
              <w:bottom w:val="single" w:sz="4" w:space="0" w:color="auto"/>
              <w:right w:val="single" w:sz="4" w:space="0" w:color="auto"/>
            </w:tcBorders>
          </w:tcPr>
          <w:p w:rsidR="001E2585" w:rsidRPr="001E2585" w:rsidRDefault="001E2585" w:rsidP="005F51CE">
            <w:pPr>
              <w:widowControl w:val="0"/>
              <w:spacing w:before="0" w:after="0" w:line="240" w:lineRule="auto"/>
              <w:ind w:left="24"/>
              <w:jc w:val="both"/>
              <w:rPr>
                <w:rFonts w:ascii="Times New Roman" w:eastAsia="Times New Roman" w:hAnsi="Times New Roman" w:cs="Times New Roman"/>
                <w:color w:val="000000"/>
                <w:sz w:val="26"/>
                <w:szCs w:val="26"/>
                <w:lang w:eastAsia="ru-RU"/>
              </w:rPr>
            </w:pPr>
          </w:p>
        </w:tc>
      </w:tr>
      <w:tr w:rsidR="005F51CE" w:rsidRPr="001E2585" w:rsidTr="007C7447">
        <w:tc>
          <w:tcPr>
            <w:tcW w:w="4503"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spacing w:before="0" w:after="0" w:line="240" w:lineRule="auto"/>
              <w:rPr>
                <w:rFonts w:ascii="Times New Roman" w:hAnsi="Times New Roman" w:cs="Times New Roman"/>
                <w:sz w:val="26"/>
                <w:szCs w:val="26"/>
              </w:rPr>
            </w:pPr>
            <w:r w:rsidRPr="001E2585">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tc>
        <w:tc>
          <w:tcPr>
            <w:tcW w:w="5131"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беседа с библиотекарем;</w:t>
            </w:r>
          </w:p>
          <w:p w:rsidR="005F51CE" w:rsidRPr="001E2585" w:rsidRDefault="005F51CE" w:rsidP="005F51CE">
            <w:pPr>
              <w:widowControl w:val="0"/>
              <w:numPr>
                <w:ilvl w:val="0"/>
                <w:numId w:val="7"/>
              </w:numPr>
              <w:spacing w:before="0" w:after="0" w:line="240" w:lineRule="auto"/>
              <w:ind w:left="0" w:firstLine="24"/>
              <w:jc w:val="both"/>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t>просмотр читательских формуляров;</w:t>
            </w:r>
          </w:p>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оценка конспекта текста учебника или учебного пособия;</w:t>
            </w:r>
          </w:p>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ведение записей лекций в рабочей тетради;</w:t>
            </w:r>
          </w:p>
          <w:p w:rsidR="005F51CE" w:rsidRPr="001E2585" w:rsidRDefault="005F51CE" w:rsidP="005F51CE">
            <w:pPr>
              <w:widowControl w:val="0"/>
              <w:numPr>
                <w:ilvl w:val="0"/>
                <w:numId w:val="7"/>
              </w:numPr>
              <w:spacing w:before="0" w:after="0" w:line="240" w:lineRule="auto"/>
              <w:ind w:left="0" w:firstLine="24"/>
              <w:jc w:val="both"/>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t>устный/ письменный опрос;</w:t>
            </w:r>
          </w:p>
        </w:tc>
      </w:tr>
      <w:tr w:rsidR="005F51CE" w:rsidRPr="001E2585" w:rsidTr="007C7447">
        <w:tc>
          <w:tcPr>
            <w:tcW w:w="4503"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spacing w:before="0" w:after="0" w:line="240" w:lineRule="auto"/>
              <w:rPr>
                <w:rFonts w:ascii="Times New Roman" w:hAnsi="Times New Roman" w:cs="Times New Roman"/>
                <w:sz w:val="26"/>
                <w:szCs w:val="26"/>
              </w:rPr>
            </w:pPr>
            <w:r w:rsidRPr="001E2585">
              <w:rPr>
                <w:rFonts w:ascii="Times New Roman" w:hAnsi="Times New Roman" w:cs="Times New Roman"/>
                <w:sz w:val="26"/>
                <w:szCs w:val="26"/>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w:t>
            </w:r>
            <w:r w:rsidRPr="001E2585">
              <w:rPr>
                <w:rFonts w:ascii="Times New Roman" w:hAnsi="Times New Roman" w:cs="Times New Roman"/>
                <w:sz w:val="26"/>
                <w:szCs w:val="26"/>
              </w:rPr>
              <w:lastRenderedPageBreak/>
              <w:t>сетевой среде личностно и профессионального конструктивного «цифрового следа».</w:t>
            </w:r>
          </w:p>
        </w:tc>
        <w:tc>
          <w:tcPr>
            <w:tcW w:w="5131"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numPr>
                <w:ilvl w:val="0"/>
                <w:numId w:val="9"/>
              </w:numPr>
              <w:spacing w:before="0" w:after="0" w:line="240" w:lineRule="auto"/>
              <w:ind w:left="0" w:firstLine="24"/>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lastRenderedPageBreak/>
              <w:t xml:space="preserve">оценка выполнения практических </w:t>
            </w:r>
          </w:p>
          <w:p w:rsidR="005F51CE" w:rsidRPr="001E2585" w:rsidRDefault="005F51CE" w:rsidP="005F51CE">
            <w:pPr>
              <w:spacing w:before="0" w:after="0" w:line="240" w:lineRule="auto"/>
              <w:ind w:firstLine="24"/>
              <w:jc w:val="both"/>
              <w:rPr>
                <w:rFonts w:ascii="Times New Roman" w:eastAsia="Calibri" w:hAnsi="Times New Roman" w:cs="Times New Roman"/>
                <w:color w:val="000000"/>
                <w:sz w:val="26"/>
                <w:szCs w:val="26"/>
              </w:rPr>
            </w:pPr>
            <w:r w:rsidRPr="001E2585">
              <w:rPr>
                <w:rFonts w:ascii="Times New Roman" w:eastAsia="Calibri" w:hAnsi="Times New Roman" w:cs="Times New Roman"/>
                <w:color w:val="000000"/>
                <w:sz w:val="26"/>
                <w:szCs w:val="26"/>
              </w:rPr>
              <w:t>занятий;</w:t>
            </w:r>
          </w:p>
          <w:p w:rsidR="005F51CE" w:rsidRPr="001E2585" w:rsidRDefault="005F51CE" w:rsidP="005F51CE">
            <w:pPr>
              <w:numPr>
                <w:ilvl w:val="0"/>
                <w:numId w:val="9"/>
              </w:numPr>
              <w:spacing w:before="0" w:after="0" w:line="240" w:lineRule="auto"/>
              <w:ind w:left="0" w:firstLine="24"/>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t>наблюдение во время проведения учебных занятий и внеурочных мероприятий;</w:t>
            </w:r>
          </w:p>
          <w:p w:rsidR="005F51CE" w:rsidRPr="001E2585" w:rsidRDefault="005F51CE" w:rsidP="005F51CE">
            <w:pPr>
              <w:numPr>
                <w:ilvl w:val="0"/>
                <w:numId w:val="9"/>
              </w:numPr>
              <w:spacing w:before="0" w:after="0" w:line="240" w:lineRule="auto"/>
              <w:ind w:left="0" w:firstLine="24"/>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t xml:space="preserve">оценка за участие в предметных </w:t>
            </w:r>
            <w:r w:rsidRPr="001E2585">
              <w:rPr>
                <w:rFonts w:ascii="Times New Roman" w:eastAsia="Calibri" w:hAnsi="Times New Roman" w:cs="Times New Roman"/>
                <w:sz w:val="26"/>
                <w:szCs w:val="26"/>
                <w:lang w:eastAsia="ru-RU"/>
              </w:rPr>
              <w:lastRenderedPageBreak/>
              <w:t>декадах;</w:t>
            </w:r>
          </w:p>
          <w:p w:rsidR="005F51CE" w:rsidRPr="001E2585" w:rsidRDefault="005F51CE" w:rsidP="005F51CE">
            <w:pPr>
              <w:shd w:val="clear" w:color="auto" w:fill="FFFFFF"/>
              <w:spacing w:before="0" w:after="0" w:line="240" w:lineRule="auto"/>
              <w:ind w:firstLine="24"/>
              <w:rPr>
                <w:rFonts w:ascii="Times New Roman" w:eastAsia="Times New Roman" w:hAnsi="Times New Roman" w:cs="Times New Roman"/>
                <w:color w:val="000000"/>
                <w:sz w:val="26"/>
                <w:szCs w:val="26"/>
                <w:lang w:eastAsia="ru-RU"/>
              </w:rPr>
            </w:pPr>
            <w:r w:rsidRPr="001E2585">
              <w:rPr>
                <w:rFonts w:ascii="Times New Roman" w:eastAsia="Calibri" w:hAnsi="Times New Roman" w:cs="Times New Roman"/>
                <w:sz w:val="26"/>
                <w:szCs w:val="26"/>
                <w:lang w:eastAsia="ru-RU"/>
              </w:rPr>
              <w:t>оценка участия в дискуссиях</w:t>
            </w:r>
          </w:p>
        </w:tc>
      </w:tr>
      <w:tr w:rsidR="005F51CE" w:rsidRPr="001E2585" w:rsidTr="007C7447">
        <w:tc>
          <w:tcPr>
            <w:tcW w:w="4503"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spacing w:before="0" w:after="0" w:line="240" w:lineRule="auto"/>
              <w:rPr>
                <w:rFonts w:ascii="Times New Roman" w:hAnsi="Times New Roman" w:cs="Times New Roman"/>
                <w:sz w:val="26"/>
                <w:szCs w:val="26"/>
              </w:rPr>
            </w:pPr>
            <w:r w:rsidRPr="001E2585">
              <w:rPr>
                <w:rFonts w:ascii="Times New Roman" w:hAnsi="Times New Roman" w:cs="Times New Roman"/>
                <w:sz w:val="26"/>
                <w:szCs w:val="26"/>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131" w:type="dxa"/>
            <w:tcBorders>
              <w:top w:val="single" w:sz="4" w:space="0" w:color="auto"/>
              <w:left w:val="single" w:sz="4" w:space="0" w:color="auto"/>
              <w:bottom w:val="single" w:sz="4" w:space="0" w:color="auto"/>
              <w:right w:val="single" w:sz="4" w:space="0" w:color="auto"/>
            </w:tcBorders>
          </w:tcPr>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выступление на занятиях с докладами;</w:t>
            </w:r>
          </w:p>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оформление рефератов;</w:t>
            </w:r>
          </w:p>
          <w:p w:rsidR="005F51CE" w:rsidRPr="001E2585" w:rsidRDefault="005F51CE" w:rsidP="005F51CE">
            <w:pPr>
              <w:widowControl w:val="0"/>
              <w:numPr>
                <w:ilvl w:val="0"/>
                <w:numId w:val="7"/>
              </w:numPr>
              <w:spacing w:before="0" w:after="0" w:line="240" w:lineRule="auto"/>
              <w:ind w:left="0" w:firstLine="24"/>
              <w:jc w:val="both"/>
              <w:rPr>
                <w:rFonts w:ascii="Times New Roman" w:eastAsia="Times New Roman" w:hAnsi="Times New Roman" w:cs="Times New Roman"/>
                <w:color w:val="000000"/>
                <w:sz w:val="26"/>
                <w:szCs w:val="26"/>
                <w:lang w:eastAsia="ru-RU"/>
              </w:rPr>
            </w:pPr>
            <w:r w:rsidRPr="001E2585">
              <w:rPr>
                <w:rFonts w:ascii="Times New Roman" w:eastAsia="Times New Roman" w:hAnsi="Times New Roman" w:cs="Times New Roman"/>
                <w:color w:val="000000"/>
                <w:sz w:val="26"/>
                <w:szCs w:val="26"/>
                <w:lang w:eastAsia="ru-RU"/>
              </w:rPr>
              <w:t>защита индивидуальных проектов;</w:t>
            </w:r>
          </w:p>
          <w:p w:rsidR="005F51CE" w:rsidRPr="001E2585" w:rsidRDefault="005F51CE" w:rsidP="005F51CE">
            <w:pPr>
              <w:widowControl w:val="0"/>
              <w:numPr>
                <w:ilvl w:val="0"/>
                <w:numId w:val="7"/>
              </w:numPr>
              <w:spacing w:before="0" w:after="0" w:line="240" w:lineRule="auto"/>
              <w:ind w:left="0" w:firstLine="24"/>
              <w:jc w:val="both"/>
              <w:rPr>
                <w:rFonts w:ascii="Times New Roman" w:eastAsia="Calibri" w:hAnsi="Times New Roman" w:cs="Times New Roman"/>
                <w:sz w:val="26"/>
                <w:szCs w:val="26"/>
                <w:lang w:eastAsia="ru-RU"/>
              </w:rPr>
            </w:pPr>
            <w:r w:rsidRPr="001E2585">
              <w:rPr>
                <w:rFonts w:ascii="Times New Roman" w:eastAsia="Calibri" w:hAnsi="Times New Roman" w:cs="Times New Roman"/>
                <w:sz w:val="26"/>
                <w:szCs w:val="26"/>
                <w:lang w:eastAsia="ru-RU"/>
              </w:rPr>
              <w:t>составление презентаций</w:t>
            </w:r>
          </w:p>
          <w:p w:rsidR="005F51CE" w:rsidRPr="001E2585" w:rsidRDefault="005F51CE" w:rsidP="005F51CE">
            <w:pPr>
              <w:shd w:val="clear" w:color="auto" w:fill="FFFFFF"/>
              <w:spacing w:before="0" w:after="0" w:line="240" w:lineRule="auto"/>
              <w:ind w:firstLine="24"/>
              <w:rPr>
                <w:rFonts w:ascii="Times New Roman" w:eastAsia="Times New Roman" w:hAnsi="Times New Roman" w:cs="Times New Roman"/>
                <w:color w:val="000000"/>
                <w:sz w:val="26"/>
                <w:szCs w:val="26"/>
                <w:lang w:eastAsia="ru-RU"/>
              </w:rPr>
            </w:pPr>
          </w:p>
        </w:tc>
      </w:tr>
    </w:tbl>
    <w:p w:rsidR="00D27267" w:rsidRPr="009F5D36" w:rsidRDefault="00D27267" w:rsidP="001E03C4">
      <w:pPr>
        <w:spacing w:before="0" w:after="0" w:line="240" w:lineRule="auto"/>
        <w:rPr>
          <w:rFonts w:ascii="Times New Roman" w:eastAsia="Calibri" w:hAnsi="Times New Roman" w:cs="Times New Roman"/>
          <w:i/>
          <w:sz w:val="26"/>
          <w:szCs w:val="26"/>
        </w:rPr>
      </w:pPr>
    </w:p>
    <w:p w:rsidR="00D27267" w:rsidRPr="009F5D36" w:rsidRDefault="00D27267" w:rsidP="001E03C4">
      <w:pPr>
        <w:shd w:val="clear" w:color="auto" w:fill="FFFFFF"/>
        <w:spacing w:before="0" w:after="0" w:line="240" w:lineRule="auto"/>
        <w:jc w:val="both"/>
        <w:rPr>
          <w:rFonts w:ascii="Times New Roman" w:eastAsia="Calibri" w:hAnsi="Times New Roman" w:cs="Times New Roman"/>
          <w:sz w:val="26"/>
          <w:szCs w:val="26"/>
        </w:rPr>
      </w:pPr>
    </w:p>
    <w:p w:rsidR="004F617D" w:rsidRPr="009F5D36" w:rsidRDefault="004F617D" w:rsidP="001E03C4">
      <w:pPr>
        <w:spacing w:before="0" w:after="0" w:line="240" w:lineRule="auto"/>
        <w:rPr>
          <w:rFonts w:ascii="Times New Roman" w:hAnsi="Times New Roman" w:cs="Times New Roman"/>
          <w:sz w:val="26"/>
          <w:szCs w:val="26"/>
        </w:rPr>
      </w:pPr>
    </w:p>
    <w:sectPr w:rsidR="004F617D" w:rsidRPr="009F5D36" w:rsidSect="0091466E">
      <w:footerReference w:type="default" r:id="rId18"/>
      <w:footerReference w:type="firs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62A" w:rsidRDefault="0028662A" w:rsidP="0027518E">
      <w:pPr>
        <w:spacing w:before="0" w:after="0" w:line="240" w:lineRule="auto"/>
      </w:pPr>
      <w:r>
        <w:separator/>
      </w:r>
    </w:p>
  </w:endnote>
  <w:endnote w:type="continuationSeparator" w:id="0">
    <w:p w:rsidR="0028662A" w:rsidRDefault="0028662A" w:rsidP="0027518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035556"/>
      <w:docPartObj>
        <w:docPartGallery w:val="Page Numbers (Bottom of Page)"/>
        <w:docPartUnique/>
      </w:docPartObj>
    </w:sdtPr>
    <w:sdtEndPr>
      <w:rPr>
        <w:rFonts w:ascii="Times New Roman" w:hAnsi="Times New Roman" w:cs="Times New Roman"/>
        <w:sz w:val="24"/>
      </w:rPr>
    </w:sdtEndPr>
    <w:sdtContent>
      <w:p w:rsidR="0091466E" w:rsidRPr="0091466E" w:rsidRDefault="0091466E">
        <w:pPr>
          <w:pStyle w:val="af6"/>
          <w:jc w:val="right"/>
          <w:rPr>
            <w:rFonts w:ascii="Times New Roman" w:hAnsi="Times New Roman" w:cs="Times New Roman"/>
            <w:sz w:val="24"/>
          </w:rPr>
        </w:pPr>
        <w:r w:rsidRPr="0091466E">
          <w:rPr>
            <w:rFonts w:ascii="Times New Roman" w:hAnsi="Times New Roman" w:cs="Times New Roman"/>
            <w:sz w:val="24"/>
          </w:rPr>
          <w:fldChar w:fldCharType="begin"/>
        </w:r>
        <w:r w:rsidRPr="0091466E">
          <w:rPr>
            <w:rFonts w:ascii="Times New Roman" w:hAnsi="Times New Roman" w:cs="Times New Roman"/>
            <w:sz w:val="24"/>
          </w:rPr>
          <w:instrText>PAGE   \* MERGEFORMAT</w:instrText>
        </w:r>
        <w:r w:rsidRPr="0091466E">
          <w:rPr>
            <w:rFonts w:ascii="Times New Roman" w:hAnsi="Times New Roman" w:cs="Times New Roman"/>
            <w:sz w:val="24"/>
          </w:rPr>
          <w:fldChar w:fldCharType="separate"/>
        </w:r>
        <w:r>
          <w:rPr>
            <w:rFonts w:ascii="Times New Roman" w:hAnsi="Times New Roman" w:cs="Times New Roman"/>
            <w:noProof/>
            <w:sz w:val="24"/>
          </w:rPr>
          <w:t>10</w:t>
        </w:r>
        <w:r w:rsidRPr="0091466E">
          <w:rPr>
            <w:rFonts w:ascii="Times New Roman" w:hAnsi="Times New Roman" w:cs="Times New Roman"/>
            <w:sz w:val="24"/>
          </w:rPr>
          <w:fldChar w:fldCharType="end"/>
        </w:r>
      </w:p>
    </w:sdtContent>
  </w:sdt>
  <w:p w:rsidR="0091466E" w:rsidRDefault="0091466E">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66E" w:rsidRPr="0091466E" w:rsidRDefault="0091466E" w:rsidP="0091466E">
    <w:pPr>
      <w:pStyle w:val="af6"/>
      <w:jc w:val="right"/>
      <w:rPr>
        <w:rFonts w:ascii="Times New Roman" w:hAnsi="Times New Roman" w:cs="Times New Roman"/>
        <w:sz w:val="24"/>
      </w:rPr>
    </w:pPr>
    <w:r>
      <w:rPr>
        <w:rFonts w:ascii="Times New Roman" w:hAnsi="Times New Roman" w:cs="Times New Roman"/>
        <w:sz w:val="24"/>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128397"/>
      <w:docPartObj>
        <w:docPartGallery w:val="Page Numbers (Bottom of Page)"/>
        <w:docPartUnique/>
      </w:docPartObj>
    </w:sdtPr>
    <w:sdtEndPr>
      <w:rPr>
        <w:rFonts w:ascii="Times New Roman" w:hAnsi="Times New Roman" w:cs="Times New Roman"/>
        <w:sz w:val="24"/>
      </w:rPr>
    </w:sdtEndPr>
    <w:sdtContent>
      <w:p w:rsidR="0091466E" w:rsidRPr="0091466E" w:rsidRDefault="0091466E">
        <w:pPr>
          <w:pStyle w:val="af6"/>
          <w:jc w:val="right"/>
          <w:rPr>
            <w:rFonts w:ascii="Times New Roman" w:hAnsi="Times New Roman" w:cs="Times New Roman"/>
            <w:sz w:val="24"/>
          </w:rPr>
        </w:pPr>
        <w:r w:rsidRPr="0091466E">
          <w:rPr>
            <w:rFonts w:ascii="Times New Roman" w:hAnsi="Times New Roman" w:cs="Times New Roman"/>
            <w:sz w:val="24"/>
          </w:rPr>
          <w:fldChar w:fldCharType="begin"/>
        </w:r>
        <w:r w:rsidRPr="0091466E">
          <w:rPr>
            <w:rFonts w:ascii="Times New Roman" w:hAnsi="Times New Roman" w:cs="Times New Roman"/>
            <w:sz w:val="24"/>
          </w:rPr>
          <w:instrText>PAGE   \* MERGEFORMAT</w:instrText>
        </w:r>
        <w:r w:rsidRPr="0091466E">
          <w:rPr>
            <w:rFonts w:ascii="Times New Roman" w:hAnsi="Times New Roman" w:cs="Times New Roman"/>
            <w:sz w:val="24"/>
          </w:rPr>
          <w:fldChar w:fldCharType="separate"/>
        </w:r>
        <w:r>
          <w:rPr>
            <w:rFonts w:ascii="Times New Roman" w:hAnsi="Times New Roman" w:cs="Times New Roman"/>
            <w:noProof/>
            <w:sz w:val="24"/>
          </w:rPr>
          <w:t>21</w:t>
        </w:r>
        <w:r w:rsidRPr="0091466E">
          <w:rPr>
            <w:rFonts w:ascii="Times New Roman" w:hAnsi="Times New Roman" w:cs="Times New Roman"/>
            <w:sz w:val="24"/>
          </w:rPr>
          <w:fldChar w:fldCharType="end"/>
        </w:r>
      </w:p>
    </w:sdtContent>
  </w:sdt>
  <w:p w:rsidR="003A5080" w:rsidRDefault="003A5080">
    <w:pPr>
      <w:pStyle w:val="af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849950"/>
      <w:docPartObj>
        <w:docPartGallery w:val="Page Numbers (Bottom of Page)"/>
        <w:docPartUnique/>
      </w:docPartObj>
    </w:sdtPr>
    <w:sdtEndPr>
      <w:rPr>
        <w:rFonts w:ascii="Times New Roman" w:hAnsi="Times New Roman" w:cs="Times New Roman"/>
        <w:sz w:val="24"/>
      </w:rPr>
    </w:sdtEndPr>
    <w:sdtContent>
      <w:p w:rsidR="003A5080" w:rsidRPr="0091466E" w:rsidRDefault="003A5080">
        <w:pPr>
          <w:pStyle w:val="af6"/>
          <w:jc w:val="right"/>
          <w:rPr>
            <w:rFonts w:ascii="Times New Roman" w:hAnsi="Times New Roman" w:cs="Times New Roman"/>
            <w:sz w:val="24"/>
          </w:rPr>
        </w:pPr>
        <w:r w:rsidRPr="0091466E">
          <w:rPr>
            <w:rFonts w:ascii="Times New Roman" w:hAnsi="Times New Roman" w:cs="Times New Roman"/>
            <w:sz w:val="24"/>
          </w:rPr>
          <w:fldChar w:fldCharType="begin"/>
        </w:r>
        <w:r w:rsidRPr="0091466E">
          <w:rPr>
            <w:rFonts w:ascii="Times New Roman" w:hAnsi="Times New Roman" w:cs="Times New Roman"/>
            <w:sz w:val="24"/>
          </w:rPr>
          <w:instrText>PAGE   \* MERGEFORMAT</w:instrText>
        </w:r>
        <w:r w:rsidRPr="0091466E">
          <w:rPr>
            <w:rFonts w:ascii="Times New Roman" w:hAnsi="Times New Roman" w:cs="Times New Roman"/>
            <w:sz w:val="24"/>
          </w:rPr>
          <w:fldChar w:fldCharType="separate"/>
        </w:r>
        <w:r w:rsidR="0091466E">
          <w:rPr>
            <w:rFonts w:ascii="Times New Roman" w:hAnsi="Times New Roman" w:cs="Times New Roman"/>
            <w:noProof/>
            <w:sz w:val="24"/>
          </w:rPr>
          <w:t>14</w:t>
        </w:r>
        <w:r w:rsidRPr="0091466E">
          <w:rPr>
            <w:rFonts w:ascii="Times New Roman" w:hAnsi="Times New Roman" w:cs="Times New Roman"/>
            <w:noProof/>
            <w:sz w:val="24"/>
          </w:rPr>
          <w:fldChar w:fldCharType="end"/>
        </w:r>
      </w:p>
    </w:sdtContent>
  </w:sdt>
  <w:p w:rsidR="003A5080" w:rsidRDefault="003A5080">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62A" w:rsidRDefault="0028662A" w:rsidP="0027518E">
      <w:pPr>
        <w:spacing w:before="0" w:after="0" w:line="240" w:lineRule="auto"/>
      </w:pPr>
      <w:r>
        <w:separator/>
      </w:r>
    </w:p>
  </w:footnote>
  <w:footnote w:type="continuationSeparator" w:id="0">
    <w:p w:rsidR="0028662A" w:rsidRDefault="0028662A" w:rsidP="0027518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341B2"/>
    <w:multiLevelType w:val="hybridMultilevel"/>
    <w:tmpl w:val="87901026"/>
    <w:lvl w:ilvl="0" w:tplc="6ABC0CF6">
      <w:start w:val="1"/>
      <w:numFmt w:val="decimal"/>
      <w:lvlText w:val="%1."/>
      <w:lvlJc w:val="left"/>
      <w:pPr>
        <w:ind w:left="417" w:hanging="360"/>
      </w:pPr>
      <w:rPr>
        <w:rFonts w:hint="default"/>
        <w:color w:val="auto"/>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12237C14"/>
    <w:multiLevelType w:val="hybridMultilevel"/>
    <w:tmpl w:val="E67CA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FB4EDA"/>
    <w:multiLevelType w:val="multilevel"/>
    <w:tmpl w:val="78583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5">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F16430"/>
    <w:multiLevelType w:val="hybridMultilevel"/>
    <w:tmpl w:val="FA4E1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0925BE"/>
    <w:multiLevelType w:val="hybridMultilevel"/>
    <w:tmpl w:val="351E0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E87331"/>
    <w:multiLevelType w:val="hybridMultilevel"/>
    <w:tmpl w:val="039CE3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CB4080"/>
    <w:multiLevelType w:val="hybridMultilevel"/>
    <w:tmpl w:val="24147DEA"/>
    <w:lvl w:ilvl="0" w:tplc="F4D2A068">
      <w:start w:val="15"/>
      <w:numFmt w:val="decimal"/>
      <w:lvlText w:val="%1."/>
      <w:lvlJc w:val="left"/>
      <w:pPr>
        <w:ind w:left="777" w:hanging="360"/>
      </w:pPr>
      <w:rPr>
        <w:rFonts w:hint="default"/>
        <w:color w:val="auto"/>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nsid w:val="4A154B4C"/>
    <w:multiLevelType w:val="hybridMultilevel"/>
    <w:tmpl w:val="908611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4F3605"/>
    <w:multiLevelType w:val="hybridMultilevel"/>
    <w:tmpl w:val="92C298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CA6560"/>
    <w:multiLevelType w:val="hybridMultilevel"/>
    <w:tmpl w:val="63621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37035F"/>
    <w:multiLevelType w:val="hybridMultilevel"/>
    <w:tmpl w:val="08308B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D66616C"/>
    <w:multiLevelType w:val="hybridMultilevel"/>
    <w:tmpl w:val="B45006F6"/>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E43701"/>
    <w:multiLevelType w:val="hybridMultilevel"/>
    <w:tmpl w:val="AB02FC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5B8043C"/>
    <w:multiLevelType w:val="hybridMultilevel"/>
    <w:tmpl w:val="FA4E14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3E14312"/>
    <w:multiLevelType w:val="hybridMultilevel"/>
    <w:tmpl w:val="1F345EE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4"/>
  </w:num>
  <w:num w:numId="2">
    <w:abstractNumId w:val="3"/>
  </w:num>
  <w:num w:numId="3">
    <w:abstractNumId w:val="20"/>
  </w:num>
  <w:num w:numId="4">
    <w:abstractNumId w:val="12"/>
  </w:num>
  <w:num w:numId="5">
    <w:abstractNumId w:val="11"/>
  </w:num>
  <w:num w:numId="6">
    <w:abstractNumId w:val="2"/>
  </w:num>
  <w:num w:numId="7">
    <w:abstractNumId w:val="16"/>
  </w:num>
  <w:num w:numId="8">
    <w:abstractNumId w:val="5"/>
  </w:num>
  <w:num w:numId="9">
    <w:abstractNumId w:val="13"/>
  </w:num>
  <w:num w:numId="10">
    <w:abstractNumId w:val="14"/>
  </w:num>
  <w:num w:numId="11">
    <w:abstractNumId w:val="7"/>
  </w:num>
  <w:num w:numId="12">
    <w:abstractNumId w:val="17"/>
  </w:num>
  <w:num w:numId="13">
    <w:abstractNumId w:val="9"/>
  </w:num>
  <w:num w:numId="14">
    <w:abstractNumId w:val="8"/>
  </w:num>
  <w:num w:numId="15">
    <w:abstractNumId w:val="19"/>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15"/>
  </w:num>
  <w:num w:numId="20">
    <w:abstractNumId w:val="6"/>
  </w:num>
  <w:num w:numId="21">
    <w:abstractNumId w:val="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816AD"/>
    <w:rsid w:val="00005C6C"/>
    <w:rsid w:val="00031ED2"/>
    <w:rsid w:val="00032D46"/>
    <w:rsid w:val="00092A3B"/>
    <w:rsid w:val="00122770"/>
    <w:rsid w:val="00124509"/>
    <w:rsid w:val="0015383B"/>
    <w:rsid w:val="001579A5"/>
    <w:rsid w:val="00161E09"/>
    <w:rsid w:val="00170842"/>
    <w:rsid w:val="00180F34"/>
    <w:rsid w:val="00186537"/>
    <w:rsid w:val="001A0B2C"/>
    <w:rsid w:val="001B17D0"/>
    <w:rsid w:val="001D3222"/>
    <w:rsid w:val="001E03C4"/>
    <w:rsid w:val="001E1210"/>
    <w:rsid w:val="001E2585"/>
    <w:rsid w:val="001E4524"/>
    <w:rsid w:val="002116CA"/>
    <w:rsid w:val="0021175F"/>
    <w:rsid w:val="00237080"/>
    <w:rsid w:val="00246A1F"/>
    <w:rsid w:val="0027518E"/>
    <w:rsid w:val="0028662A"/>
    <w:rsid w:val="002C1C4A"/>
    <w:rsid w:val="002C49DF"/>
    <w:rsid w:val="002D3483"/>
    <w:rsid w:val="002D57DA"/>
    <w:rsid w:val="002F2981"/>
    <w:rsid w:val="0035177A"/>
    <w:rsid w:val="00363FD5"/>
    <w:rsid w:val="003832E7"/>
    <w:rsid w:val="00394DEE"/>
    <w:rsid w:val="003A5080"/>
    <w:rsid w:val="003F59C2"/>
    <w:rsid w:val="00412749"/>
    <w:rsid w:val="00414AA0"/>
    <w:rsid w:val="004164C2"/>
    <w:rsid w:val="00423CA6"/>
    <w:rsid w:val="00442837"/>
    <w:rsid w:val="00455CCF"/>
    <w:rsid w:val="004D10FB"/>
    <w:rsid w:val="004E7E76"/>
    <w:rsid w:val="004F5BE5"/>
    <w:rsid w:val="004F617D"/>
    <w:rsid w:val="00505B7F"/>
    <w:rsid w:val="005138D4"/>
    <w:rsid w:val="00517CB2"/>
    <w:rsid w:val="00533818"/>
    <w:rsid w:val="0054657F"/>
    <w:rsid w:val="00566FE8"/>
    <w:rsid w:val="00585D7D"/>
    <w:rsid w:val="00590FDA"/>
    <w:rsid w:val="00592FA0"/>
    <w:rsid w:val="005A3621"/>
    <w:rsid w:val="005E1763"/>
    <w:rsid w:val="005F51CE"/>
    <w:rsid w:val="00612B26"/>
    <w:rsid w:val="00627088"/>
    <w:rsid w:val="0064390C"/>
    <w:rsid w:val="006479CE"/>
    <w:rsid w:val="006837A1"/>
    <w:rsid w:val="006A79E7"/>
    <w:rsid w:val="006E55B3"/>
    <w:rsid w:val="006F0F28"/>
    <w:rsid w:val="00700577"/>
    <w:rsid w:val="0071588A"/>
    <w:rsid w:val="00716B75"/>
    <w:rsid w:val="007201E2"/>
    <w:rsid w:val="007267D5"/>
    <w:rsid w:val="00773043"/>
    <w:rsid w:val="00797245"/>
    <w:rsid w:val="007C7447"/>
    <w:rsid w:val="007D60EF"/>
    <w:rsid w:val="007E5528"/>
    <w:rsid w:val="00800EB6"/>
    <w:rsid w:val="008044EF"/>
    <w:rsid w:val="00872052"/>
    <w:rsid w:val="008B2398"/>
    <w:rsid w:val="008D1B51"/>
    <w:rsid w:val="008D30C2"/>
    <w:rsid w:val="008F3CDA"/>
    <w:rsid w:val="008F505D"/>
    <w:rsid w:val="009065CD"/>
    <w:rsid w:val="0091466E"/>
    <w:rsid w:val="00922372"/>
    <w:rsid w:val="00922762"/>
    <w:rsid w:val="0094551D"/>
    <w:rsid w:val="009B0BA0"/>
    <w:rsid w:val="009F5D36"/>
    <w:rsid w:val="00A14154"/>
    <w:rsid w:val="00A143BF"/>
    <w:rsid w:val="00A259FF"/>
    <w:rsid w:val="00A50BD9"/>
    <w:rsid w:val="00A5677D"/>
    <w:rsid w:val="00A90315"/>
    <w:rsid w:val="00AA7B1E"/>
    <w:rsid w:val="00AB38C1"/>
    <w:rsid w:val="00AB5984"/>
    <w:rsid w:val="00AC3242"/>
    <w:rsid w:val="00AF0899"/>
    <w:rsid w:val="00AF2C5D"/>
    <w:rsid w:val="00AF65D2"/>
    <w:rsid w:val="00B117C1"/>
    <w:rsid w:val="00B12ABE"/>
    <w:rsid w:val="00B26784"/>
    <w:rsid w:val="00B37047"/>
    <w:rsid w:val="00B51397"/>
    <w:rsid w:val="00B55FA7"/>
    <w:rsid w:val="00BB3975"/>
    <w:rsid w:val="00BC2BA0"/>
    <w:rsid w:val="00BC2E1B"/>
    <w:rsid w:val="00C148B2"/>
    <w:rsid w:val="00C44B5A"/>
    <w:rsid w:val="00CA7280"/>
    <w:rsid w:val="00CC7096"/>
    <w:rsid w:val="00CF6345"/>
    <w:rsid w:val="00D00A93"/>
    <w:rsid w:val="00D01152"/>
    <w:rsid w:val="00D27267"/>
    <w:rsid w:val="00D3759D"/>
    <w:rsid w:val="00D70A8A"/>
    <w:rsid w:val="00D9630B"/>
    <w:rsid w:val="00DD0CAE"/>
    <w:rsid w:val="00DD47BB"/>
    <w:rsid w:val="00DE751B"/>
    <w:rsid w:val="00E013F8"/>
    <w:rsid w:val="00E13DB6"/>
    <w:rsid w:val="00E70C41"/>
    <w:rsid w:val="00E70C58"/>
    <w:rsid w:val="00E816AD"/>
    <w:rsid w:val="00E9208E"/>
    <w:rsid w:val="00E92B64"/>
    <w:rsid w:val="00EC10B8"/>
    <w:rsid w:val="00EC6ED4"/>
    <w:rsid w:val="00EF4B06"/>
    <w:rsid w:val="00EF52C0"/>
    <w:rsid w:val="00F026E5"/>
    <w:rsid w:val="00F3230E"/>
    <w:rsid w:val="00F72EE8"/>
    <w:rsid w:val="00F73281"/>
    <w:rsid w:val="00F7550E"/>
    <w:rsid w:val="00FA4114"/>
    <w:rsid w:val="00FC1F81"/>
    <w:rsid w:val="00FC696A"/>
    <w:rsid w:val="00FD70A6"/>
    <w:rsid w:val="00FE7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821643-332B-4A7F-87C3-6B26D1E7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B7F"/>
  </w:style>
  <w:style w:type="paragraph" w:styleId="1">
    <w:name w:val="heading 1"/>
    <w:basedOn w:val="a"/>
    <w:next w:val="a"/>
    <w:link w:val="10"/>
    <w:qFormat/>
    <w:rsid w:val="005E1763"/>
    <w:pPr>
      <w:pBdr>
        <w:top w:val="single" w:sz="24" w:space="0" w:color="92278F" w:themeColor="accent1"/>
        <w:left w:val="single" w:sz="24" w:space="0" w:color="92278F" w:themeColor="accent1"/>
        <w:bottom w:val="single" w:sz="24" w:space="0" w:color="92278F" w:themeColor="accent1"/>
        <w:right w:val="single" w:sz="24" w:space="0" w:color="92278F" w:themeColor="accent1"/>
      </w:pBdr>
      <w:shd w:val="clear" w:color="auto" w:fill="92278F"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5E1763"/>
    <w:pPr>
      <w:pBdr>
        <w:top w:val="single" w:sz="24" w:space="0" w:color="F1CBF0" w:themeColor="accent1" w:themeTint="33"/>
        <w:left w:val="single" w:sz="24" w:space="0" w:color="F1CBF0" w:themeColor="accent1" w:themeTint="33"/>
        <w:bottom w:val="single" w:sz="24" w:space="0" w:color="F1CBF0" w:themeColor="accent1" w:themeTint="33"/>
        <w:right w:val="single" w:sz="24" w:space="0" w:color="F1CBF0" w:themeColor="accent1" w:themeTint="33"/>
      </w:pBdr>
      <w:shd w:val="clear" w:color="auto" w:fill="F1CBF0" w:themeFill="accent1" w:themeFillTint="33"/>
      <w:spacing w:after="0"/>
      <w:outlineLvl w:val="1"/>
    </w:pPr>
    <w:rPr>
      <w:caps/>
      <w:spacing w:val="15"/>
    </w:rPr>
  </w:style>
  <w:style w:type="paragraph" w:styleId="3">
    <w:name w:val="heading 3"/>
    <w:basedOn w:val="a"/>
    <w:next w:val="a"/>
    <w:link w:val="30"/>
    <w:uiPriority w:val="9"/>
    <w:semiHidden/>
    <w:unhideWhenUsed/>
    <w:qFormat/>
    <w:rsid w:val="005E1763"/>
    <w:pPr>
      <w:pBdr>
        <w:top w:val="single" w:sz="6" w:space="2" w:color="92278F" w:themeColor="accent1"/>
      </w:pBdr>
      <w:spacing w:before="300" w:after="0"/>
      <w:outlineLvl w:val="2"/>
    </w:pPr>
    <w:rPr>
      <w:caps/>
      <w:color w:val="481346" w:themeColor="accent1" w:themeShade="7F"/>
      <w:spacing w:val="15"/>
    </w:rPr>
  </w:style>
  <w:style w:type="paragraph" w:styleId="4">
    <w:name w:val="heading 4"/>
    <w:basedOn w:val="a"/>
    <w:next w:val="a"/>
    <w:link w:val="40"/>
    <w:uiPriority w:val="9"/>
    <w:semiHidden/>
    <w:unhideWhenUsed/>
    <w:qFormat/>
    <w:rsid w:val="005E1763"/>
    <w:pPr>
      <w:pBdr>
        <w:top w:val="dotted" w:sz="6" w:space="2" w:color="92278F" w:themeColor="accent1"/>
      </w:pBdr>
      <w:spacing w:before="200" w:after="0"/>
      <w:outlineLvl w:val="3"/>
    </w:pPr>
    <w:rPr>
      <w:caps/>
      <w:color w:val="6D1D6A" w:themeColor="accent1" w:themeShade="BF"/>
      <w:spacing w:val="10"/>
    </w:rPr>
  </w:style>
  <w:style w:type="paragraph" w:styleId="5">
    <w:name w:val="heading 5"/>
    <w:basedOn w:val="a"/>
    <w:next w:val="a"/>
    <w:link w:val="50"/>
    <w:uiPriority w:val="9"/>
    <w:semiHidden/>
    <w:unhideWhenUsed/>
    <w:qFormat/>
    <w:rsid w:val="005E1763"/>
    <w:pPr>
      <w:pBdr>
        <w:bottom w:val="single" w:sz="6" w:space="1" w:color="92278F" w:themeColor="accent1"/>
      </w:pBdr>
      <w:spacing w:before="200" w:after="0"/>
      <w:outlineLvl w:val="4"/>
    </w:pPr>
    <w:rPr>
      <w:caps/>
      <w:color w:val="6D1D6A" w:themeColor="accent1" w:themeShade="BF"/>
      <w:spacing w:val="10"/>
    </w:rPr>
  </w:style>
  <w:style w:type="paragraph" w:styleId="6">
    <w:name w:val="heading 6"/>
    <w:basedOn w:val="a"/>
    <w:next w:val="a"/>
    <w:link w:val="60"/>
    <w:uiPriority w:val="9"/>
    <w:semiHidden/>
    <w:unhideWhenUsed/>
    <w:qFormat/>
    <w:rsid w:val="005E1763"/>
    <w:pPr>
      <w:pBdr>
        <w:bottom w:val="dotted" w:sz="6" w:space="1" w:color="92278F" w:themeColor="accent1"/>
      </w:pBdr>
      <w:spacing w:before="200" w:after="0"/>
      <w:outlineLvl w:val="5"/>
    </w:pPr>
    <w:rPr>
      <w:caps/>
      <w:color w:val="6D1D6A" w:themeColor="accent1" w:themeShade="BF"/>
      <w:spacing w:val="10"/>
    </w:rPr>
  </w:style>
  <w:style w:type="paragraph" w:styleId="7">
    <w:name w:val="heading 7"/>
    <w:basedOn w:val="a"/>
    <w:next w:val="a"/>
    <w:link w:val="70"/>
    <w:uiPriority w:val="9"/>
    <w:semiHidden/>
    <w:unhideWhenUsed/>
    <w:qFormat/>
    <w:rsid w:val="005E1763"/>
    <w:pPr>
      <w:spacing w:before="200" w:after="0"/>
      <w:outlineLvl w:val="6"/>
    </w:pPr>
    <w:rPr>
      <w:caps/>
      <w:color w:val="6D1D6A" w:themeColor="accent1" w:themeShade="BF"/>
      <w:spacing w:val="10"/>
    </w:rPr>
  </w:style>
  <w:style w:type="paragraph" w:styleId="8">
    <w:name w:val="heading 8"/>
    <w:basedOn w:val="a"/>
    <w:next w:val="a"/>
    <w:link w:val="80"/>
    <w:uiPriority w:val="9"/>
    <w:semiHidden/>
    <w:unhideWhenUsed/>
    <w:qFormat/>
    <w:rsid w:val="005E1763"/>
    <w:pPr>
      <w:spacing w:before="200" w:after="0"/>
      <w:outlineLvl w:val="7"/>
    </w:pPr>
    <w:rPr>
      <w:caps/>
      <w:spacing w:val="10"/>
      <w:sz w:val="18"/>
      <w:szCs w:val="18"/>
    </w:rPr>
  </w:style>
  <w:style w:type="paragraph" w:styleId="9">
    <w:name w:val="heading 9"/>
    <w:basedOn w:val="a"/>
    <w:next w:val="a"/>
    <w:link w:val="90"/>
    <w:uiPriority w:val="9"/>
    <w:semiHidden/>
    <w:unhideWhenUsed/>
    <w:qFormat/>
    <w:rsid w:val="005E1763"/>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5E1763"/>
    <w:rPr>
      <w:caps/>
      <w:color w:val="FFFFFF" w:themeColor="background1"/>
      <w:spacing w:val="15"/>
      <w:sz w:val="22"/>
      <w:szCs w:val="22"/>
      <w:shd w:val="clear" w:color="auto" w:fill="92278F" w:themeFill="accent1"/>
    </w:rPr>
  </w:style>
  <w:style w:type="character" w:customStyle="1" w:styleId="20">
    <w:name w:val="Заголовок 2 Знак"/>
    <w:basedOn w:val="a0"/>
    <w:link w:val="2"/>
    <w:uiPriority w:val="9"/>
    <w:semiHidden/>
    <w:qFormat/>
    <w:rsid w:val="005E1763"/>
    <w:rPr>
      <w:caps/>
      <w:spacing w:val="15"/>
      <w:shd w:val="clear" w:color="auto" w:fill="F1CBF0" w:themeFill="accent1" w:themeFillTint="33"/>
    </w:rPr>
  </w:style>
  <w:style w:type="character" w:customStyle="1" w:styleId="30">
    <w:name w:val="Заголовок 3 Знак"/>
    <w:basedOn w:val="a0"/>
    <w:link w:val="3"/>
    <w:uiPriority w:val="9"/>
    <w:semiHidden/>
    <w:qFormat/>
    <w:rsid w:val="005E1763"/>
    <w:rPr>
      <w:caps/>
      <w:color w:val="481346" w:themeColor="accent1" w:themeShade="7F"/>
      <w:spacing w:val="15"/>
    </w:rPr>
  </w:style>
  <w:style w:type="character" w:customStyle="1" w:styleId="40">
    <w:name w:val="Заголовок 4 Знак"/>
    <w:basedOn w:val="a0"/>
    <w:link w:val="4"/>
    <w:uiPriority w:val="9"/>
    <w:semiHidden/>
    <w:rsid w:val="005E1763"/>
    <w:rPr>
      <w:caps/>
      <w:color w:val="6D1D6A" w:themeColor="accent1" w:themeShade="BF"/>
      <w:spacing w:val="10"/>
    </w:rPr>
  </w:style>
  <w:style w:type="character" w:customStyle="1" w:styleId="50">
    <w:name w:val="Заголовок 5 Знак"/>
    <w:basedOn w:val="a0"/>
    <w:link w:val="5"/>
    <w:uiPriority w:val="9"/>
    <w:semiHidden/>
    <w:rsid w:val="005E1763"/>
    <w:rPr>
      <w:caps/>
      <w:color w:val="6D1D6A" w:themeColor="accent1" w:themeShade="BF"/>
      <w:spacing w:val="10"/>
    </w:rPr>
  </w:style>
  <w:style w:type="character" w:customStyle="1" w:styleId="60">
    <w:name w:val="Заголовок 6 Знак"/>
    <w:basedOn w:val="a0"/>
    <w:link w:val="6"/>
    <w:uiPriority w:val="9"/>
    <w:semiHidden/>
    <w:rsid w:val="005E1763"/>
    <w:rPr>
      <w:caps/>
      <w:color w:val="6D1D6A" w:themeColor="accent1" w:themeShade="BF"/>
      <w:spacing w:val="10"/>
    </w:rPr>
  </w:style>
  <w:style w:type="character" w:customStyle="1" w:styleId="70">
    <w:name w:val="Заголовок 7 Знак"/>
    <w:basedOn w:val="a0"/>
    <w:link w:val="7"/>
    <w:uiPriority w:val="9"/>
    <w:semiHidden/>
    <w:rsid w:val="005E1763"/>
    <w:rPr>
      <w:caps/>
      <w:color w:val="6D1D6A" w:themeColor="accent1" w:themeShade="BF"/>
      <w:spacing w:val="10"/>
    </w:rPr>
  </w:style>
  <w:style w:type="character" w:customStyle="1" w:styleId="80">
    <w:name w:val="Заголовок 8 Знак"/>
    <w:basedOn w:val="a0"/>
    <w:link w:val="8"/>
    <w:uiPriority w:val="9"/>
    <w:semiHidden/>
    <w:rsid w:val="005E1763"/>
    <w:rPr>
      <w:caps/>
      <w:spacing w:val="10"/>
      <w:sz w:val="18"/>
      <w:szCs w:val="18"/>
    </w:rPr>
  </w:style>
  <w:style w:type="character" w:customStyle="1" w:styleId="90">
    <w:name w:val="Заголовок 9 Знак"/>
    <w:basedOn w:val="a0"/>
    <w:link w:val="9"/>
    <w:uiPriority w:val="9"/>
    <w:semiHidden/>
    <w:rsid w:val="005E1763"/>
    <w:rPr>
      <w:i/>
      <w:iCs/>
      <w:caps/>
      <w:spacing w:val="10"/>
      <w:sz w:val="18"/>
      <w:szCs w:val="18"/>
    </w:rPr>
  </w:style>
  <w:style w:type="paragraph" w:styleId="a3">
    <w:name w:val="caption"/>
    <w:basedOn w:val="a"/>
    <w:next w:val="a"/>
    <w:uiPriority w:val="99"/>
    <w:semiHidden/>
    <w:unhideWhenUsed/>
    <w:qFormat/>
    <w:rsid w:val="005E1763"/>
    <w:rPr>
      <w:b/>
      <w:bCs/>
      <w:color w:val="6D1D6A" w:themeColor="accent1" w:themeShade="BF"/>
      <w:sz w:val="16"/>
      <w:szCs w:val="16"/>
    </w:rPr>
  </w:style>
  <w:style w:type="paragraph" w:styleId="a4">
    <w:name w:val="Title"/>
    <w:basedOn w:val="a"/>
    <w:next w:val="a"/>
    <w:link w:val="a5"/>
    <w:uiPriority w:val="10"/>
    <w:qFormat/>
    <w:rsid w:val="005E1763"/>
    <w:pPr>
      <w:spacing w:before="0" w:after="0"/>
    </w:pPr>
    <w:rPr>
      <w:rFonts w:asciiTheme="majorHAnsi" w:eastAsiaTheme="majorEastAsia" w:hAnsiTheme="majorHAnsi" w:cstheme="majorBidi"/>
      <w:caps/>
      <w:color w:val="92278F" w:themeColor="accent1"/>
      <w:spacing w:val="10"/>
      <w:sz w:val="52"/>
      <w:szCs w:val="52"/>
    </w:rPr>
  </w:style>
  <w:style w:type="character" w:customStyle="1" w:styleId="a5">
    <w:name w:val="Название Знак"/>
    <w:basedOn w:val="a0"/>
    <w:link w:val="a4"/>
    <w:uiPriority w:val="10"/>
    <w:rsid w:val="005E1763"/>
    <w:rPr>
      <w:rFonts w:asciiTheme="majorHAnsi" w:eastAsiaTheme="majorEastAsia" w:hAnsiTheme="majorHAnsi" w:cstheme="majorBidi"/>
      <w:caps/>
      <w:color w:val="92278F" w:themeColor="accent1"/>
      <w:spacing w:val="10"/>
      <w:sz w:val="52"/>
      <w:szCs w:val="52"/>
    </w:rPr>
  </w:style>
  <w:style w:type="paragraph" w:styleId="a6">
    <w:name w:val="Subtitle"/>
    <w:basedOn w:val="a"/>
    <w:next w:val="a"/>
    <w:link w:val="a7"/>
    <w:uiPriority w:val="11"/>
    <w:qFormat/>
    <w:rsid w:val="005E1763"/>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5E1763"/>
    <w:rPr>
      <w:caps/>
      <w:color w:val="595959" w:themeColor="text1" w:themeTint="A6"/>
      <w:spacing w:val="10"/>
      <w:sz w:val="21"/>
      <w:szCs w:val="21"/>
    </w:rPr>
  </w:style>
  <w:style w:type="character" w:styleId="a8">
    <w:name w:val="Strong"/>
    <w:uiPriority w:val="22"/>
    <w:qFormat/>
    <w:rsid w:val="005E1763"/>
    <w:rPr>
      <w:b/>
      <w:bCs/>
    </w:rPr>
  </w:style>
  <w:style w:type="character" w:styleId="a9">
    <w:name w:val="Emphasis"/>
    <w:uiPriority w:val="20"/>
    <w:qFormat/>
    <w:rsid w:val="005E1763"/>
    <w:rPr>
      <w:caps/>
      <w:color w:val="481346" w:themeColor="accent1" w:themeShade="7F"/>
      <w:spacing w:val="5"/>
    </w:rPr>
  </w:style>
  <w:style w:type="paragraph" w:styleId="aa">
    <w:name w:val="No Spacing"/>
    <w:uiPriority w:val="1"/>
    <w:qFormat/>
    <w:rsid w:val="005E1763"/>
    <w:pPr>
      <w:spacing w:after="0" w:line="240" w:lineRule="auto"/>
    </w:pPr>
  </w:style>
  <w:style w:type="paragraph" w:styleId="21">
    <w:name w:val="Quote"/>
    <w:basedOn w:val="a"/>
    <w:next w:val="a"/>
    <w:link w:val="22"/>
    <w:uiPriority w:val="29"/>
    <w:qFormat/>
    <w:rsid w:val="005E1763"/>
    <w:rPr>
      <w:i/>
      <w:iCs/>
      <w:sz w:val="24"/>
      <w:szCs w:val="24"/>
    </w:rPr>
  </w:style>
  <w:style w:type="character" w:customStyle="1" w:styleId="22">
    <w:name w:val="Цитата 2 Знак"/>
    <w:basedOn w:val="a0"/>
    <w:link w:val="21"/>
    <w:uiPriority w:val="29"/>
    <w:rsid w:val="005E1763"/>
    <w:rPr>
      <w:i/>
      <w:iCs/>
      <w:sz w:val="24"/>
      <w:szCs w:val="24"/>
    </w:rPr>
  </w:style>
  <w:style w:type="paragraph" w:styleId="ab">
    <w:name w:val="Intense Quote"/>
    <w:basedOn w:val="a"/>
    <w:next w:val="a"/>
    <w:link w:val="ac"/>
    <w:uiPriority w:val="30"/>
    <w:qFormat/>
    <w:rsid w:val="005E1763"/>
    <w:pPr>
      <w:spacing w:before="240" w:after="240" w:line="240" w:lineRule="auto"/>
      <w:ind w:left="1080" w:right="1080"/>
      <w:jc w:val="center"/>
    </w:pPr>
    <w:rPr>
      <w:color w:val="92278F" w:themeColor="accent1"/>
      <w:sz w:val="24"/>
      <w:szCs w:val="24"/>
    </w:rPr>
  </w:style>
  <w:style w:type="character" w:customStyle="1" w:styleId="ac">
    <w:name w:val="Выделенная цитата Знак"/>
    <w:basedOn w:val="a0"/>
    <w:link w:val="ab"/>
    <w:uiPriority w:val="30"/>
    <w:rsid w:val="005E1763"/>
    <w:rPr>
      <w:color w:val="92278F" w:themeColor="accent1"/>
      <w:sz w:val="24"/>
      <w:szCs w:val="24"/>
    </w:rPr>
  </w:style>
  <w:style w:type="character" w:styleId="ad">
    <w:name w:val="Subtle Emphasis"/>
    <w:uiPriority w:val="19"/>
    <w:qFormat/>
    <w:rsid w:val="005E1763"/>
    <w:rPr>
      <w:i/>
      <w:iCs/>
      <w:color w:val="481346" w:themeColor="accent1" w:themeShade="7F"/>
    </w:rPr>
  </w:style>
  <w:style w:type="character" w:styleId="ae">
    <w:name w:val="Intense Emphasis"/>
    <w:uiPriority w:val="21"/>
    <w:qFormat/>
    <w:rsid w:val="005E1763"/>
    <w:rPr>
      <w:b/>
      <w:bCs/>
      <w:caps/>
      <w:color w:val="481346" w:themeColor="accent1" w:themeShade="7F"/>
      <w:spacing w:val="10"/>
    </w:rPr>
  </w:style>
  <w:style w:type="character" w:styleId="af">
    <w:name w:val="Subtle Reference"/>
    <w:uiPriority w:val="31"/>
    <w:qFormat/>
    <w:rsid w:val="005E1763"/>
    <w:rPr>
      <w:b/>
      <w:bCs/>
      <w:color w:val="92278F" w:themeColor="accent1"/>
    </w:rPr>
  </w:style>
  <w:style w:type="character" w:styleId="af0">
    <w:name w:val="Intense Reference"/>
    <w:uiPriority w:val="32"/>
    <w:qFormat/>
    <w:rsid w:val="005E1763"/>
    <w:rPr>
      <w:b/>
      <w:bCs/>
      <w:i/>
      <w:iCs/>
      <w:caps/>
      <w:color w:val="92278F" w:themeColor="accent1"/>
    </w:rPr>
  </w:style>
  <w:style w:type="character" w:styleId="af1">
    <w:name w:val="Book Title"/>
    <w:uiPriority w:val="33"/>
    <w:qFormat/>
    <w:rsid w:val="005E1763"/>
    <w:rPr>
      <w:b/>
      <w:bCs/>
      <w:i/>
      <w:iCs/>
      <w:spacing w:val="0"/>
    </w:rPr>
  </w:style>
  <w:style w:type="paragraph" w:styleId="af2">
    <w:name w:val="TOC Heading"/>
    <w:basedOn w:val="1"/>
    <w:next w:val="a"/>
    <w:uiPriority w:val="39"/>
    <w:semiHidden/>
    <w:unhideWhenUsed/>
    <w:qFormat/>
    <w:rsid w:val="005E1763"/>
    <w:pPr>
      <w:outlineLvl w:val="9"/>
    </w:pPr>
  </w:style>
  <w:style w:type="table" w:styleId="af3">
    <w:name w:val="Table Grid"/>
    <w:basedOn w:val="a1"/>
    <w:uiPriority w:val="59"/>
    <w:rsid w:val="00505B7F"/>
    <w:pPr>
      <w:spacing w:before="0"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qFormat/>
    <w:rsid w:val="0027518E"/>
    <w:pPr>
      <w:tabs>
        <w:tab w:val="center" w:pos="4677"/>
        <w:tab w:val="right" w:pos="9355"/>
      </w:tabs>
      <w:spacing w:before="0" w:after="0" w:line="240" w:lineRule="auto"/>
    </w:pPr>
  </w:style>
  <w:style w:type="character" w:customStyle="1" w:styleId="af5">
    <w:name w:val="Верхний колонтитул Знак"/>
    <w:basedOn w:val="a0"/>
    <w:link w:val="af4"/>
    <w:uiPriority w:val="99"/>
    <w:qFormat/>
    <w:rsid w:val="0027518E"/>
  </w:style>
  <w:style w:type="paragraph" w:styleId="af6">
    <w:name w:val="footer"/>
    <w:basedOn w:val="a"/>
    <w:link w:val="af7"/>
    <w:uiPriority w:val="99"/>
    <w:unhideWhenUsed/>
    <w:qFormat/>
    <w:rsid w:val="0027518E"/>
    <w:pPr>
      <w:tabs>
        <w:tab w:val="center" w:pos="4677"/>
        <w:tab w:val="right" w:pos="9355"/>
      </w:tabs>
      <w:spacing w:before="0" w:after="0" w:line="240" w:lineRule="auto"/>
    </w:pPr>
  </w:style>
  <w:style w:type="character" w:customStyle="1" w:styleId="af7">
    <w:name w:val="Нижний колонтитул Знак"/>
    <w:basedOn w:val="a0"/>
    <w:link w:val="af6"/>
    <w:uiPriority w:val="99"/>
    <w:qFormat/>
    <w:rsid w:val="0027518E"/>
  </w:style>
  <w:style w:type="table" w:styleId="11">
    <w:name w:val="Table Grid 1"/>
    <w:basedOn w:val="a1"/>
    <w:rsid w:val="005138D4"/>
    <w:pPr>
      <w:spacing w:before="0" w:after="0" w:line="240" w:lineRule="auto"/>
    </w:pPr>
    <w:rPr>
      <w:rFonts w:ascii="Times New Roman" w:eastAsia="Times New Roman" w:hAnsi="Times New Roman" w:cs="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8">
    <w:name w:val="Balloon Text"/>
    <w:basedOn w:val="a"/>
    <w:link w:val="af9"/>
    <w:uiPriority w:val="99"/>
    <w:semiHidden/>
    <w:unhideWhenUsed/>
    <w:rsid w:val="002D57DA"/>
    <w:pPr>
      <w:spacing w:before="0"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2D57DA"/>
    <w:rPr>
      <w:rFonts w:ascii="Segoe UI" w:hAnsi="Segoe UI" w:cs="Segoe UI"/>
      <w:sz w:val="18"/>
      <w:szCs w:val="18"/>
    </w:rPr>
  </w:style>
  <w:style w:type="table" w:customStyle="1" w:styleId="31">
    <w:name w:val="Сетка таблицы3"/>
    <w:basedOn w:val="a1"/>
    <w:next w:val="af3"/>
    <w:uiPriority w:val="59"/>
    <w:rsid w:val="004F617D"/>
    <w:pPr>
      <w:spacing w:before="0"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3"/>
    <w:uiPriority w:val="59"/>
    <w:rsid w:val="00EF52C0"/>
    <w:pPr>
      <w:spacing w:before="0"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3"/>
    <w:uiPriority w:val="59"/>
    <w:rsid w:val="00D27267"/>
    <w:pPr>
      <w:spacing w:before="0"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basedOn w:val="a0"/>
    <w:uiPriority w:val="99"/>
    <w:unhideWhenUsed/>
    <w:rsid w:val="009065CD"/>
    <w:rPr>
      <w:color w:val="0066FF" w:themeColor="hyperlink"/>
      <w:u w:val="single"/>
    </w:rPr>
  </w:style>
  <w:style w:type="paragraph" w:styleId="afb">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c"/>
    <w:uiPriority w:val="34"/>
    <w:qFormat/>
    <w:rsid w:val="009065CD"/>
    <w:pPr>
      <w:ind w:left="720"/>
      <w:contextualSpacing/>
    </w:pPr>
  </w:style>
  <w:style w:type="character" w:customStyle="1" w:styleId="afd">
    <w:name w:val="Основной текст Знак"/>
    <w:basedOn w:val="a0"/>
    <w:link w:val="afe"/>
    <w:uiPriority w:val="99"/>
    <w:semiHidden/>
    <w:rsid w:val="00E13DB6"/>
    <w:rPr>
      <w:sz w:val="22"/>
      <w:szCs w:val="22"/>
    </w:rPr>
  </w:style>
  <w:style w:type="paragraph" w:styleId="afe">
    <w:name w:val="Body Text"/>
    <w:basedOn w:val="a"/>
    <w:link w:val="afd"/>
    <w:uiPriority w:val="99"/>
    <w:semiHidden/>
    <w:unhideWhenUsed/>
    <w:qFormat/>
    <w:rsid w:val="00E13DB6"/>
    <w:pPr>
      <w:spacing w:before="0" w:after="140"/>
    </w:pPr>
    <w:rPr>
      <w:sz w:val="22"/>
      <w:szCs w:val="22"/>
    </w:rPr>
  </w:style>
  <w:style w:type="character" w:customStyle="1" w:styleId="23">
    <w:name w:val="Основной текст с отступом 2 Знак"/>
    <w:basedOn w:val="a0"/>
    <w:link w:val="24"/>
    <w:uiPriority w:val="99"/>
    <w:semiHidden/>
    <w:qFormat/>
    <w:rsid w:val="00E13DB6"/>
    <w:rPr>
      <w:rFonts w:ascii="Times New Roman" w:eastAsia="Times New Roman" w:hAnsi="Times New Roman" w:cs="Times New Roman"/>
      <w:sz w:val="24"/>
      <w:szCs w:val="24"/>
      <w:lang w:eastAsia="ru-RU"/>
    </w:rPr>
  </w:style>
  <w:style w:type="paragraph" w:styleId="24">
    <w:name w:val="Body Text Indent 2"/>
    <w:basedOn w:val="a"/>
    <w:link w:val="23"/>
    <w:uiPriority w:val="99"/>
    <w:semiHidden/>
    <w:unhideWhenUsed/>
    <w:qFormat/>
    <w:rsid w:val="00E13DB6"/>
    <w:pPr>
      <w:spacing w:before="0" w:after="120" w:line="480" w:lineRule="auto"/>
      <w:ind w:left="283"/>
    </w:pPr>
    <w:rPr>
      <w:rFonts w:ascii="Times New Roman" w:eastAsia="Times New Roman" w:hAnsi="Times New Roman" w:cs="Times New Roman"/>
      <w:sz w:val="24"/>
      <w:szCs w:val="24"/>
      <w:lang w:eastAsia="ru-RU"/>
    </w:rPr>
  </w:style>
  <w:style w:type="paragraph" w:customStyle="1" w:styleId="13">
    <w:name w:val="Обычный1"/>
    <w:rsid w:val="00005C6C"/>
    <w:pPr>
      <w:spacing w:before="0"/>
    </w:pPr>
    <w:rPr>
      <w:rFonts w:ascii="Calibri" w:eastAsia="Calibri" w:hAnsi="Calibri" w:cs="Calibri"/>
      <w:sz w:val="22"/>
      <w:szCs w:val="22"/>
      <w:lang w:eastAsia="ru-RU"/>
    </w:rPr>
  </w:style>
  <w:style w:type="character" w:customStyle="1" w:styleId="afc">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b"/>
    <w:uiPriority w:val="34"/>
    <w:qFormat/>
    <w:locked/>
    <w:rsid w:val="00005C6C"/>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qFormat/>
    <w:rsid w:val="001E2585"/>
    <w:pPr>
      <w:spacing w:before="0" w:after="0" w:line="240" w:lineRule="auto"/>
    </w:pPr>
    <w:rPr>
      <w:rFonts w:ascii="Times New Roman" w:eastAsia="Times New Roman" w:hAnsi="Times New Roman" w:cs="Times New Roman"/>
      <w:lang w:val="en-US" w:eastAsia="ru-RU"/>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1E2585"/>
    <w:rPr>
      <w:rFonts w:ascii="Times New Roman" w:eastAsia="Times New Roman" w:hAnsi="Times New Roman" w:cs="Times New Roman"/>
      <w:lang w:val="en-US" w:eastAsia="ru-RU"/>
    </w:rPr>
  </w:style>
  <w:style w:type="character" w:styleId="aff1">
    <w:name w:val="footnote reference"/>
    <w:uiPriority w:val="99"/>
    <w:rsid w:val="001E2585"/>
    <w:rPr>
      <w:rFonts w:cs="Times New Roman"/>
      <w:vertAlign w:val="superscript"/>
    </w:rPr>
  </w:style>
  <w:style w:type="paragraph" w:customStyle="1" w:styleId="dt-p">
    <w:name w:val="dt-p"/>
    <w:basedOn w:val="a"/>
    <w:rsid w:val="001E2585"/>
    <w:pPr>
      <w:spacing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1E2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01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qmci.murmansk.ru/text/bit/1998/32/4/htm"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znanium.com/catalog/product/1342121" TargetMode="External"/><Relationship Id="rId17"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eor.edu.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89175" TargetMode="External"/><Relationship Id="rId5" Type="http://schemas.openxmlformats.org/officeDocument/2006/relationships/footnotes" Target="footnotes.xml"/><Relationship Id="rId15" Type="http://schemas.openxmlformats.org/officeDocument/2006/relationships/hyperlink" Target="http://www.electromonter.info" TargetMode="External"/><Relationship Id="rId10" Type="http://schemas.openxmlformats.org/officeDocument/2006/relationships/hyperlink" Target="https://znanium.com/catalog/product/1083279"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edunews.ru" TargetMode="External"/></Relationships>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736</TotalTime>
  <Pages>23</Pages>
  <Words>6107</Words>
  <Characters>34810</Characters>
  <Application>Microsoft Office Word</Application>
  <DocSecurity>0</DocSecurity>
  <Lines>290</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Student4</dc:creator>
  <cp:keywords/>
  <dc:description/>
  <cp:lastModifiedBy>User</cp:lastModifiedBy>
  <cp:revision>66</cp:revision>
  <cp:lastPrinted>2020-10-19T08:25:00Z</cp:lastPrinted>
  <dcterms:created xsi:type="dcterms:W3CDTF">2020-10-07T07:46:00Z</dcterms:created>
  <dcterms:modified xsi:type="dcterms:W3CDTF">2025-02-17T11:48:00Z</dcterms:modified>
</cp:coreProperties>
</file>